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FDA8" w14:textId="1B4246CB" w:rsidR="00F84CEC" w:rsidRPr="009349AC" w:rsidRDefault="00F84CEC" w:rsidP="009349AC">
      <w:pPr>
        <w:spacing w:after="0"/>
        <w:jc w:val="center"/>
        <w:rPr>
          <w:b/>
          <w:bCs/>
          <w:sz w:val="48"/>
          <w:szCs w:val="48"/>
          <w:u w:val="single"/>
        </w:rPr>
      </w:pPr>
      <w:r w:rsidRPr="009349AC">
        <w:rPr>
          <w:b/>
          <w:bCs/>
          <w:sz w:val="48"/>
          <w:szCs w:val="48"/>
          <w:u w:val="single"/>
        </w:rPr>
        <w:t xml:space="preserve">Income Maximisation </w:t>
      </w:r>
      <w:r w:rsidR="009349AC">
        <w:rPr>
          <w:b/>
          <w:bCs/>
          <w:sz w:val="48"/>
          <w:szCs w:val="48"/>
          <w:u w:val="single"/>
        </w:rPr>
        <w:t>Guide</w:t>
      </w:r>
    </w:p>
    <w:p w14:paraId="0DDEE95B" w14:textId="28B18147" w:rsidR="00F84CEC" w:rsidRDefault="009349AC" w:rsidP="00F84CEC">
      <w:pPr>
        <w:spacing w:after="0"/>
      </w:pPr>
      <w:r>
        <w:t xml:space="preserve">These pages contain ideas for increasing your income and reducing your expenditure.  Most are accessible online and where there is a contact number this has been included for you.  Please use the tick box at the end of each column to tick if you </w:t>
      </w:r>
      <w:r w:rsidR="00725529">
        <w:t xml:space="preserve">could </w:t>
      </w:r>
      <w:r>
        <w:t>try this out.</w:t>
      </w:r>
    </w:p>
    <w:p w14:paraId="6E7DFBF9" w14:textId="77777777" w:rsidR="009349AC" w:rsidRDefault="009349AC" w:rsidP="00F84CEC">
      <w:pPr>
        <w:spacing w:after="0"/>
      </w:pPr>
    </w:p>
    <w:tbl>
      <w:tblPr>
        <w:tblStyle w:val="TableGrid"/>
        <w:tblW w:w="0" w:type="auto"/>
        <w:tblLayout w:type="fixed"/>
        <w:tblLook w:val="04A0" w:firstRow="1" w:lastRow="0" w:firstColumn="1" w:lastColumn="0" w:noHBand="0" w:noVBand="1"/>
      </w:tblPr>
      <w:tblGrid>
        <w:gridCol w:w="1696"/>
        <w:gridCol w:w="2835"/>
        <w:gridCol w:w="1418"/>
        <w:gridCol w:w="2977"/>
        <w:gridCol w:w="5955"/>
        <w:gridCol w:w="507"/>
      </w:tblGrid>
      <w:tr w:rsidR="002B4335" w14:paraId="0826F873" w14:textId="7AFE85E8" w:rsidTr="00584B52">
        <w:tc>
          <w:tcPr>
            <w:tcW w:w="1696" w:type="dxa"/>
          </w:tcPr>
          <w:p w14:paraId="3F311D09" w14:textId="00F2FCB0" w:rsidR="00A30D44" w:rsidRPr="00A30D44" w:rsidRDefault="00A30D44" w:rsidP="00F84CEC">
            <w:pPr>
              <w:rPr>
                <w:b/>
                <w:bCs/>
              </w:rPr>
            </w:pPr>
            <w:r w:rsidRPr="00A30D44">
              <w:rPr>
                <w:b/>
                <w:bCs/>
              </w:rPr>
              <w:t>Option</w:t>
            </w:r>
          </w:p>
        </w:tc>
        <w:tc>
          <w:tcPr>
            <w:tcW w:w="2835" w:type="dxa"/>
          </w:tcPr>
          <w:p w14:paraId="5A33B42A" w14:textId="58474147" w:rsidR="00A30D44" w:rsidRPr="00A30D44" w:rsidRDefault="004A57BD" w:rsidP="00F84CEC">
            <w:pPr>
              <w:rPr>
                <w:b/>
                <w:bCs/>
              </w:rPr>
            </w:pPr>
            <w:r>
              <w:rPr>
                <w:b/>
                <w:bCs/>
              </w:rPr>
              <w:t xml:space="preserve">More Information about it </w:t>
            </w:r>
          </w:p>
        </w:tc>
        <w:tc>
          <w:tcPr>
            <w:tcW w:w="1418" w:type="dxa"/>
          </w:tcPr>
          <w:p w14:paraId="0C939D8E" w14:textId="35CE1739" w:rsidR="00A30D44" w:rsidRPr="00A30D44" w:rsidRDefault="00A30D44" w:rsidP="00F84CEC">
            <w:pPr>
              <w:rPr>
                <w:b/>
                <w:bCs/>
              </w:rPr>
            </w:pPr>
            <w:r w:rsidRPr="00A30D44">
              <w:rPr>
                <w:b/>
                <w:bCs/>
              </w:rPr>
              <w:t xml:space="preserve">Organisation </w:t>
            </w:r>
          </w:p>
        </w:tc>
        <w:tc>
          <w:tcPr>
            <w:tcW w:w="2977" w:type="dxa"/>
          </w:tcPr>
          <w:p w14:paraId="16101273" w14:textId="4A0354C3" w:rsidR="00A30D44" w:rsidRPr="00A30D44" w:rsidRDefault="00A30D44" w:rsidP="00F84CEC">
            <w:pPr>
              <w:rPr>
                <w:b/>
                <w:bCs/>
              </w:rPr>
            </w:pPr>
            <w:r w:rsidRPr="00A30D44">
              <w:rPr>
                <w:b/>
                <w:bCs/>
              </w:rPr>
              <w:t>Phone</w:t>
            </w:r>
          </w:p>
        </w:tc>
        <w:tc>
          <w:tcPr>
            <w:tcW w:w="5955" w:type="dxa"/>
          </w:tcPr>
          <w:p w14:paraId="01A092A8" w14:textId="0FE6A1D0" w:rsidR="00A30D44" w:rsidRPr="00A30D44" w:rsidRDefault="00A30D44" w:rsidP="00F84CEC">
            <w:pPr>
              <w:rPr>
                <w:b/>
                <w:bCs/>
              </w:rPr>
            </w:pPr>
            <w:r w:rsidRPr="00A30D44">
              <w:rPr>
                <w:b/>
                <w:bCs/>
              </w:rPr>
              <w:t>Web</w:t>
            </w:r>
          </w:p>
        </w:tc>
        <w:tc>
          <w:tcPr>
            <w:tcW w:w="507" w:type="dxa"/>
          </w:tcPr>
          <w:p w14:paraId="11641018" w14:textId="10EDF723" w:rsidR="00A30D44" w:rsidRPr="00A30D44" w:rsidRDefault="00A30D44" w:rsidP="00F84CEC">
            <w:pPr>
              <w:rPr>
                <w:b/>
                <w:bCs/>
              </w:rPr>
            </w:pPr>
          </w:p>
        </w:tc>
      </w:tr>
      <w:tr w:rsidR="002B4335" w14:paraId="2BDE76EA" w14:textId="46CA111B" w:rsidTr="00584B52">
        <w:tc>
          <w:tcPr>
            <w:tcW w:w="1696" w:type="dxa"/>
          </w:tcPr>
          <w:p w14:paraId="5A15F6D8" w14:textId="6B8A9D44" w:rsidR="00A30D44" w:rsidRPr="00C25C01" w:rsidRDefault="00A30D44" w:rsidP="00F84CEC">
            <w:pPr>
              <w:rPr>
                <w:sz w:val="24"/>
                <w:szCs w:val="24"/>
              </w:rPr>
            </w:pPr>
            <w:r w:rsidRPr="00C25C01">
              <w:rPr>
                <w:sz w:val="24"/>
                <w:szCs w:val="24"/>
              </w:rPr>
              <w:t>Benefit Check</w:t>
            </w:r>
          </w:p>
        </w:tc>
        <w:tc>
          <w:tcPr>
            <w:tcW w:w="2835" w:type="dxa"/>
          </w:tcPr>
          <w:p w14:paraId="17ABA21D" w14:textId="751EF6B8" w:rsidR="00A30D44" w:rsidRDefault="00A30D44" w:rsidP="00F84CEC">
            <w:r>
              <w:t xml:space="preserve">This is where you check that you are getting all the benefit that you are entitled to.  This looks at your current income and household situation and then recommends any extra or increased benefits you can apply for.  </w:t>
            </w:r>
          </w:p>
        </w:tc>
        <w:tc>
          <w:tcPr>
            <w:tcW w:w="1418" w:type="dxa"/>
          </w:tcPr>
          <w:p w14:paraId="2E76E20B" w14:textId="3A2C00D3" w:rsidR="00A30D44" w:rsidRDefault="00A30D44" w:rsidP="00F84CEC">
            <w:r>
              <w:t>Turn2Us</w:t>
            </w:r>
          </w:p>
        </w:tc>
        <w:tc>
          <w:tcPr>
            <w:tcW w:w="2977" w:type="dxa"/>
          </w:tcPr>
          <w:p w14:paraId="21CA799E" w14:textId="0E97FAD5" w:rsidR="00A30D44" w:rsidRDefault="00A82ABB" w:rsidP="00F84CEC">
            <w:r>
              <w:t>0808 802 2000</w:t>
            </w:r>
          </w:p>
        </w:tc>
        <w:tc>
          <w:tcPr>
            <w:tcW w:w="5955" w:type="dxa"/>
          </w:tcPr>
          <w:p w14:paraId="6FA87006" w14:textId="27CA734F" w:rsidR="00A30D44" w:rsidRDefault="00000000" w:rsidP="00F84CEC">
            <w:hyperlink r:id="rId8" w:history="1">
              <w:r w:rsidR="00A30D44" w:rsidRPr="008724D5">
                <w:rPr>
                  <w:rStyle w:val="Hyperlink"/>
                </w:rPr>
                <w:t>www.turn2us.org.uk</w:t>
              </w:r>
            </w:hyperlink>
            <w:r w:rsidR="00A30D44">
              <w:t xml:space="preserve"> </w:t>
            </w:r>
          </w:p>
        </w:tc>
        <w:tc>
          <w:tcPr>
            <w:tcW w:w="507" w:type="dxa"/>
          </w:tcPr>
          <w:sdt>
            <w:sdtPr>
              <w:rPr>
                <w:sz w:val="30"/>
                <w:szCs w:val="30"/>
              </w:rPr>
              <w:id w:val="1071473772"/>
              <w14:checkbox>
                <w14:checked w14:val="0"/>
                <w14:checkedState w14:val="2612" w14:font="MS Gothic"/>
                <w14:uncheckedState w14:val="2610" w14:font="MS Gothic"/>
              </w14:checkbox>
            </w:sdtPr>
            <w:sdtContent>
              <w:p w14:paraId="50FF0EFA" w14:textId="7455D016" w:rsidR="00A30D44" w:rsidRDefault="009349AC" w:rsidP="009349AC">
                <w:r w:rsidRPr="009349AC">
                  <w:rPr>
                    <w:rFonts w:ascii="MS Gothic" w:eastAsia="MS Gothic" w:hAnsi="MS Gothic" w:hint="eastAsia"/>
                    <w:sz w:val="30"/>
                    <w:szCs w:val="30"/>
                  </w:rPr>
                  <w:t>☐</w:t>
                </w:r>
              </w:p>
            </w:sdtContent>
          </w:sdt>
        </w:tc>
      </w:tr>
      <w:tr w:rsidR="002B4335" w14:paraId="620459D9" w14:textId="63EE6250" w:rsidTr="00584B52">
        <w:tc>
          <w:tcPr>
            <w:tcW w:w="1696" w:type="dxa"/>
          </w:tcPr>
          <w:p w14:paraId="1084B5AB" w14:textId="77777777" w:rsidR="00A30D44" w:rsidRPr="00C25C01" w:rsidRDefault="00A30D44" w:rsidP="00F84CEC">
            <w:pPr>
              <w:rPr>
                <w:sz w:val="24"/>
                <w:szCs w:val="24"/>
              </w:rPr>
            </w:pPr>
          </w:p>
        </w:tc>
        <w:tc>
          <w:tcPr>
            <w:tcW w:w="2835" w:type="dxa"/>
          </w:tcPr>
          <w:p w14:paraId="4E3A1F9C" w14:textId="77777777" w:rsidR="00A30D44" w:rsidRDefault="00A30D44" w:rsidP="00F84CEC"/>
        </w:tc>
        <w:tc>
          <w:tcPr>
            <w:tcW w:w="1418" w:type="dxa"/>
          </w:tcPr>
          <w:p w14:paraId="26DB903F" w14:textId="77777777" w:rsidR="00A30D44" w:rsidRDefault="00A30D44" w:rsidP="00F84CEC"/>
        </w:tc>
        <w:tc>
          <w:tcPr>
            <w:tcW w:w="2977" w:type="dxa"/>
          </w:tcPr>
          <w:p w14:paraId="50397BEE" w14:textId="77777777" w:rsidR="00A30D44" w:rsidRDefault="00A30D44" w:rsidP="00F84CEC"/>
        </w:tc>
        <w:tc>
          <w:tcPr>
            <w:tcW w:w="5955" w:type="dxa"/>
          </w:tcPr>
          <w:p w14:paraId="48543865" w14:textId="77777777" w:rsidR="00A30D44" w:rsidRDefault="00A30D44" w:rsidP="00F84CEC"/>
        </w:tc>
        <w:tc>
          <w:tcPr>
            <w:tcW w:w="507" w:type="dxa"/>
          </w:tcPr>
          <w:p w14:paraId="4B3E7A91" w14:textId="77777777" w:rsidR="00A30D44" w:rsidRDefault="00A30D44" w:rsidP="00F84CEC"/>
        </w:tc>
      </w:tr>
      <w:tr w:rsidR="002B4335" w14:paraId="3057147F" w14:textId="36F0EEE8" w:rsidTr="00584B52">
        <w:tc>
          <w:tcPr>
            <w:tcW w:w="1696" w:type="dxa"/>
          </w:tcPr>
          <w:p w14:paraId="5BF7CDE5" w14:textId="1EF6A36F" w:rsidR="00A30D44" w:rsidRPr="00C25C01" w:rsidRDefault="009349AC" w:rsidP="00F84CEC">
            <w:pPr>
              <w:rPr>
                <w:sz w:val="24"/>
                <w:szCs w:val="24"/>
              </w:rPr>
            </w:pPr>
            <w:r w:rsidRPr="00C25C01">
              <w:rPr>
                <w:sz w:val="24"/>
                <w:szCs w:val="24"/>
              </w:rPr>
              <w:t>Discretionary Housing Payment</w:t>
            </w:r>
          </w:p>
        </w:tc>
        <w:tc>
          <w:tcPr>
            <w:tcW w:w="2835" w:type="dxa"/>
          </w:tcPr>
          <w:p w14:paraId="4CA2B1E4" w14:textId="4D795004" w:rsidR="00A30D44" w:rsidRDefault="009349AC" w:rsidP="00F84CEC">
            <w:r>
              <w:t xml:space="preserve">This is an extra benefit you can apply for from your local Council.  You must be receiving either Housing Benefit or Universal Credit Housing element and have either </w:t>
            </w:r>
            <w:r w:rsidR="002130A5">
              <w:t>rent arrears which put your home at risk or a shortfall between the amount rent due and the amount of help you get.</w:t>
            </w:r>
          </w:p>
        </w:tc>
        <w:tc>
          <w:tcPr>
            <w:tcW w:w="1418" w:type="dxa"/>
          </w:tcPr>
          <w:p w14:paraId="188F60A8" w14:textId="028C1800" w:rsidR="00A30D44" w:rsidRDefault="002130A5" w:rsidP="00F84CEC">
            <w:r>
              <w:t xml:space="preserve">Apply to local Council </w:t>
            </w:r>
          </w:p>
        </w:tc>
        <w:tc>
          <w:tcPr>
            <w:tcW w:w="2977" w:type="dxa"/>
          </w:tcPr>
          <w:p w14:paraId="4F7BC4ED" w14:textId="5160CE5A" w:rsidR="00A30D44" w:rsidRDefault="007035FC" w:rsidP="00F84CEC">
            <w:r>
              <w:t xml:space="preserve">If you need help then contact your local Citizens Advice Bureau on 0800 144 8848 </w:t>
            </w:r>
          </w:p>
        </w:tc>
        <w:tc>
          <w:tcPr>
            <w:tcW w:w="5955" w:type="dxa"/>
          </w:tcPr>
          <w:p w14:paraId="5A3EA544" w14:textId="4BDC04A4" w:rsidR="00A30D44" w:rsidRDefault="00000000" w:rsidP="00F84CEC">
            <w:hyperlink r:id="rId9" w:history="1">
              <w:r w:rsidR="007035FC" w:rsidRPr="008724D5">
                <w:rPr>
                  <w:rStyle w:val="Hyperlink"/>
                </w:rPr>
                <w:t>www.citizensadvice.org.uk/about-us/contact-us/contact-us/web-chat-service/</w:t>
              </w:r>
            </w:hyperlink>
            <w:r w:rsidR="007035FC">
              <w:t xml:space="preserve"> </w:t>
            </w:r>
          </w:p>
        </w:tc>
        <w:tc>
          <w:tcPr>
            <w:tcW w:w="507" w:type="dxa"/>
          </w:tcPr>
          <w:sdt>
            <w:sdtPr>
              <w:rPr>
                <w:sz w:val="30"/>
                <w:szCs w:val="30"/>
              </w:rPr>
              <w:id w:val="-920561436"/>
              <w14:checkbox>
                <w14:checked w14:val="0"/>
                <w14:checkedState w14:val="2612" w14:font="MS Gothic"/>
                <w14:uncheckedState w14:val="2610" w14:font="MS Gothic"/>
              </w14:checkbox>
            </w:sdtPr>
            <w:sdtContent>
              <w:p w14:paraId="3549CC57" w14:textId="77777777" w:rsidR="007035FC" w:rsidRDefault="007035FC" w:rsidP="007035FC">
                <w:pPr>
                  <w:rPr>
                    <w:sz w:val="30"/>
                    <w:szCs w:val="30"/>
                  </w:rPr>
                </w:pPr>
                <w:r w:rsidRPr="009349AC">
                  <w:rPr>
                    <w:rFonts w:ascii="MS Gothic" w:eastAsia="MS Gothic" w:hAnsi="MS Gothic" w:hint="eastAsia"/>
                    <w:sz w:val="30"/>
                    <w:szCs w:val="30"/>
                  </w:rPr>
                  <w:t>☐</w:t>
                </w:r>
              </w:p>
            </w:sdtContent>
          </w:sdt>
          <w:p w14:paraId="540A1924" w14:textId="77777777" w:rsidR="00A30D44" w:rsidRDefault="00A30D44" w:rsidP="00F84CEC"/>
        </w:tc>
      </w:tr>
      <w:tr w:rsidR="002B4335" w14:paraId="1DE77C55" w14:textId="22735245" w:rsidTr="00584B52">
        <w:tc>
          <w:tcPr>
            <w:tcW w:w="1696" w:type="dxa"/>
          </w:tcPr>
          <w:p w14:paraId="17BA0A1B" w14:textId="77777777" w:rsidR="00A30D44" w:rsidRPr="00C25C01" w:rsidRDefault="00A30D44" w:rsidP="00F84CEC">
            <w:pPr>
              <w:rPr>
                <w:sz w:val="24"/>
                <w:szCs w:val="24"/>
              </w:rPr>
            </w:pPr>
          </w:p>
        </w:tc>
        <w:tc>
          <w:tcPr>
            <w:tcW w:w="2835" w:type="dxa"/>
          </w:tcPr>
          <w:p w14:paraId="5722699A" w14:textId="77777777" w:rsidR="00A30D44" w:rsidRDefault="00A30D44" w:rsidP="00F84CEC"/>
        </w:tc>
        <w:tc>
          <w:tcPr>
            <w:tcW w:w="1418" w:type="dxa"/>
          </w:tcPr>
          <w:p w14:paraId="5E3A10D6" w14:textId="77777777" w:rsidR="00A30D44" w:rsidRDefault="00A30D44" w:rsidP="00F84CEC"/>
        </w:tc>
        <w:tc>
          <w:tcPr>
            <w:tcW w:w="2977" w:type="dxa"/>
          </w:tcPr>
          <w:p w14:paraId="74A4BE0D" w14:textId="77777777" w:rsidR="00A30D44" w:rsidRDefault="00A30D44" w:rsidP="00F84CEC"/>
        </w:tc>
        <w:tc>
          <w:tcPr>
            <w:tcW w:w="5955" w:type="dxa"/>
          </w:tcPr>
          <w:p w14:paraId="6F1BF088" w14:textId="77777777" w:rsidR="00A30D44" w:rsidRDefault="00A30D44" w:rsidP="00F84CEC"/>
        </w:tc>
        <w:tc>
          <w:tcPr>
            <w:tcW w:w="507" w:type="dxa"/>
          </w:tcPr>
          <w:p w14:paraId="3D27F2E3" w14:textId="77777777" w:rsidR="00A30D44" w:rsidRDefault="00A30D44" w:rsidP="00F84CEC"/>
        </w:tc>
      </w:tr>
      <w:tr w:rsidR="002B4335" w14:paraId="712C1785" w14:textId="409DD5CB" w:rsidTr="00584B52">
        <w:tc>
          <w:tcPr>
            <w:tcW w:w="1696" w:type="dxa"/>
          </w:tcPr>
          <w:p w14:paraId="54998425" w14:textId="12F0127D" w:rsidR="00A30D44" w:rsidRPr="00C25C01" w:rsidRDefault="00F834EA" w:rsidP="00F84CEC">
            <w:pPr>
              <w:rPr>
                <w:sz w:val="24"/>
                <w:szCs w:val="24"/>
              </w:rPr>
            </w:pPr>
            <w:r w:rsidRPr="00C25C01">
              <w:rPr>
                <w:sz w:val="24"/>
                <w:szCs w:val="24"/>
              </w:rPr>
              <w:t>Start Work/Increase Wages</w:t>
            </w:r>
          </w:p>
        </w:tc>
        <w:tc>
          <w:tcPr>
            <w:tcW w:w="2835" w:type="dxa"/>
          </w:tcPr>
          <w:p w14:paraId="206F7348" w14:textId="3EACEE3A" w:rsidR="00A30D44" w:rsidRDefault="00F834EA" w:rsidP="00F84CEC">
            <w:r>
              <w:t xml:space="preserve">If you are able to work or are already working and can increase your hours then this is a potential option.  If you get benefits then check first how many hours you can work without affecting them with Turn2Us.  Most local Councils have an association </w:t>
            </w:r>
            <w:r>
              <w:lastRenderedPageBreak/>
              <w:t xml:space="preserve">or charity they can refer you to for advice on CVs, Job Search and free training.  </w:t>
            </w:r>
          </w:p>
        </w:tc>
        <w:tc>
          <w:tcPr>
            <w:tcW w:w="1418" w:type="dxa"/>
          </w:tcPr>
          <w:p w14:paraId="6EA663F3" w14:textId="442341DD" w:rsidR="00A30D44" w:rsidRDefault="00F834EA" w:rsidP="00F84CEC">
            <w:r>
              <w:lastRenderedPageBreak/>
              <w:t xml:space="preserve">Contact your local Council </w:t>
            </w:r>
          </w:p>
        </w:tc>
        <w:tc>
          <w:tcPr>
            <w:tcW w:w="2977" w:type="dxa"/>
          </w:tcPr>
          <w:p w14:paraId="00555678" w14:textId="77777777" w:rsidR="00A30D44" w:rsidRDefault="00A30D44" w:rsidP="00F84CEC"/>
        </w:tc>
        <w:tc>
          <w:tcPr>
            <w:tcW w:w="5955" w:type="dxa"/>
          </w:tcPr>
          <w:p w14:paraId="64E2F05D" w14:textId="77777777" w:rsidR="00A30D44" w:rsidRDefault="00A30D44" w:rsidP="00F84CEC"/>
        </w:tc>
        <w:tc>
          <w:tcPr>
            <w:tcW w:w="507" w:type="dxa"/>
          </w:tcPr>
          <w:sdt>
            <w:sdtPr>
              <w:rPr>
                <w:sz w:val="30"/>
                <w:szCs w:val="30"/>
              </w:rPr>
              <w:id w:val="-698245395"/>
              <w14:checkbox>
                <w14:checked w14:val="0"/>
                <w14:checkedState w14:val="2612" w14:font="MS Gothic"/>
                <w14:uncheckedState w14:val="2610" w14:font="MS Gothic"/>
              </w14:checkbox>
            </w:sdtPr>
            <w:sdtContent>
              <w:p w14:paraId="2D8F7BDF" w14:textId="77777777" w:rsidR="007035FC" w:rsidRDefault="007035FC" w:rsidP="007035FC">
                <w:pPr>
                  <w:rPr>
                    <w:sz w:val="30"/>
                    <w:szCs w:val="30"/>
                  </w:rPr>
                </w:pPr>
                <w:r w:rsidRPr="009349AC">
                  <w:rPr>
                    <w:rFonts w:ascii="MS Gothic" w:eastAsia="MS Gothic" w:hAnsi="MS Gothic" w:hint="eastAsia"/>
                    <w:sz w:val="30"/>
                    <w:szCs w:val="30"/>
                  </w:rPr>
                  <w:t>☐</w:t>
                </w:r>
              </w:p>
            </w:sdtContent>
          </w:sdt>
          <w:p w14:paraId="021F92BC" w14:textId="77777777" w:rsidR="00A30D44" w:rsidRDefault="00A30D44" w:rsidP="00F84CEC"/>
        </w:tc>
      </w:tr>
      <w:tr w:rsidR="002B4335" w14:paraId="4CBDCBDA" w14:textId="104CDC70" w:rsidTr="00584B52">
        <w:tc>
          <w:tcPr>
            <w:tcW w:w="1696" w:type="dxa"/>
          </w:tcPr>
          <w:p w14:paraId="438F3B95" w14:textId="77777777" w:rsidR="00A30D44" w:rsidRDefault="00A30D44" w:rsidP="00F84CEC"/>
        </w:tc>
        <w:tc>
          <w:tcPr>
            <w:tcW w:w="2835" w:type="dxa"/>
          </w:tcPr>
          <w:p w14:paraId="68ED9D1E" w14:textId="77777777" w:rsidR="00A30D44" w:rsidRDefault="00A30D44" w:rsidP="00F84CEC"/>
        </w:tc>
        <w:tc>
          <w:tcPr>
            <w:tcW w:w="1418" w:type="dxa"/>
          </w:tcPr>
          <w:p w14:paraId="7EB16781" w14:textId="77777777" w:rsidR="00A30D44" w:rsidRDefault="00A30D44" w:rsidP="00F84CEC"/>
        </w:tc>
        <w:tc>
          <w:tcPr>
            <w:tcW w:w="2977" w:type="dxa"/>
          </w:tcPr>
          <w:p w14:paraId="76DCB75F" w14:textId="77777777" w:rsidR="00A30D44" w:rsidRDefault="00A30D44" w:rsidP="00F84CEC"/>
        </w:tc>
        <w:tc>
          <w:tcPr>
            <w:tcW w:w="5955" w:type="dxa"/>
          </w:tcPr>
          <w:p w14:paraId="0C73ACEE" w14:textId="77777777" w:rsidR="00A30D44" w:rsidRDefault="00A30D44" w:rsidP="00F84CEC"/>
        </w:tc>
        <w:tc>
          <w:tcPr>
            <w:tcW w:w="507" w:type="dxa"/>
          </w:tcPr>
          <w:p w14:paraId="6FB1799F" w14:textId="77777777" w:rsidR="00A30D44" w:rsidRDefault="00A30D44" w:rsidP="00F84CEC"/>
        </w:tc>
      </w:tr>
      <w:tr w:rsidR="002B4335" w14:paraId="01E333A7" w14:textId="0693BDCE" w:rsidTr="00584B52">
        <w:tc>
          <w:tcPr>
            <w:tcW w:w="1696" w:type="dxa"/>
          </w:tcPr>
          <w:p w14:paraId="2842362D" w14:textId="7FE54AD6" w:rsidR="00A30D44" w:rsidRPr="00114188" w:rsidRDefault="00114188" w:rsidP="00F84CEC">
            <w:pPr>
              <w:rPr>
                <w:sz w:val="24"/>
                <w:szCs w:val="24"/>
              </w:rPr>
            </w:pPr>
            <w:r w:rsidRPr="00114188">
              <w:rPr>
                <w:sz w:val="24"/>
                <w:szCs w:val="24"/>
              </w:rPr>
              <w:t>Help with Childcare</w:t>
            </w:r>
          </w:p>
        </w:tc>
        <w:tc>
          <w:tcPr>
            <w:tcW w:w="2835" w:type="dxa"/>
          </w:tcPr>
          <w:p w14:paraId="0F2516DF" w14:textId="1CB3A208" w:rsidR="00A30D44" w:rsidRDefault="004A57BD" w:rsidP="00F84CEC">
            <w:r>
              <w:t xml:space="preserve">If you are on Tax Credits or Universal Credit then you might be able to get help with your childcare whilst working.  There is also free childcare available from the Government if you are on certain benefits and your child is 2 or older.  For children age 3 until school age there is </w:t>
            </w:r>
            <w:r w:rsidR="00B87530">
              <w:t xml:space="preserve">free childcare for 12 hours per week during term time.  </w:t>
            </w:r>
            <w:r w:rsidR="00AC1A5F">
              <w:t>For those working there is also access to tax-free childcare.</w:t>
            </w:r>
          </w:p>
        </w:tc>
        <w:tc>
          <w:tcPr>
            <w:tcW w:w="1418" w:type="dxa"/>
          </w:tcPr>
          <w:p w14:paraId="0224879D" w14:textId="77777777" w:rsidR="00A30D44" w:rsidRDefault="00AC1A5F" w:rsidP="00F84CEC">
            <w:r w:rsidRPr="00AC1A5F">
              <w:t>Childcare Service helpline</w:t>
            </w:r>
          </w:p>
          <w:p w14:paraId="39860A03" w14:textId="4C7A7BBB" w:rsidR="006E6341" w:rsidRDefault="006E6341" w:rsidP="00F84CEC"/>
          <w:p w14:paraId="11E99D03" w14:textId="0F1D3BFF" w:rsidR="00584B52" w:rsidRDefault="00584B52" w:rsidP="00F84CEC"/>
          <w:p w14:paraId="6F936074" w14:textId="77777777" w:rsidR="00584B52" w:rsidRDefault="00584B52" w:rsidP="00F84CEC"/>
          <w:p w14:paraId="1CEB172C" w14:textId="6DF9E9F6" w:rsidR="006E6341" w:rsidRDefault="006E6341" w:rsidP="00F84CEC">
            <w:r>
              <w:t>Gingerbread (single parents only)</w:t>
            </w:r>
          </w:p>
        </w:tc>
        <w:tc>
          <w:tcPr>
            <w:tcW w:w="2977" w:type="dxa"/>
          </w:tcPr>
          <w:p w14:paraId="13A7143C" w14:textId="77777777" w:rsidR="00A30D44" w:rsidRDefault="00AC1A5F" w:rsidP="00F84CEC">
            <w:r w:rsidRPr="00AC1A5F">
              <w:t>0300 123 4097</w:t>
            </w:r>
          </w:p>
          <w:p w14:paraId="60EBD0AC" w14:textId="77777777" w:rsidR="006E6341" w:rsidRDefault="006E6341" w:rsidP="00F84CEC"/>
          <w:p w14:paraId="1AADD73E" w14:textId="77777777" w:rsidR="006E6341" w:rsidRDefault="006E6341" w:rsidP="00F84CEC"/>
          <w:p w14:paraId="6AD6F112" w14:textId="11ECA76C" w:rsidR="006E6341" w:rsidRDefault="006E6341" w:rsidP="00F84CEC"/>
          <w:p w14:paraId="3EDFA803" w14:textId="253D4366" w:rsidR="00955318" w:rsidRDefault="00955318" w:rsidP="00F84CEC"/>
          <w:p w14:paraId="3A4F5E65" w14:textId="77777777" w:rsidR="00955318" w:rsidRDefault="00955318" w:rsidP="00F84CEC"/>
          <w:p w14:paraId="01E4A245" w14:textId="1AE2F173" w:rsidR="006E6341" w:rsidRDefault="006E6341" w:rsidP="00F84CEC">
            <w:r>
              <w:t>0808 802 0925</w:t>
            </w:r>
          </w:p>
        </w:tc>
        <w:tc>
          <w:tcPr>
            <w:tcW w:w="5955" w:type="dxa"/>
          </w:tcPr>
          <w:p w14:paraId="13EA16E1" w14:textId="563E3228" w:rsidR="00A30D44" w:rsidRDefault="00000000" w:rsidP="00F84CEC">
            <w:hyperlink r:id="rId10" w:history="1">
              <w:r w:rsidR="00B87530" w:rsidRPr="008724D5">
                <w:rPr>
                  <w:rStyle w:val="Hyperlink"/>
                </w:rPr>
                <w:t>www.gov.uk/find-free-early-education</w:t>
              </w:r>
            </w:hyperlink>
            <w:r w:rsidR="00B87530">
              <w:t xml:space="preserve"> </w:t>
            </w:r>
          </w:p>
          <w:p w14:paraId="2B170F09" w14:textId="77777777" w:rsidR="00AC1A5F" w:rsidRDefault="00AC1A5F" w:rsidP="00F84CEC"/>
          <w:p w14:paraId="5D393F09" w14:textId="77777777" w:rsidR="00AC1A5F" w:rsidRDefault="00000000" w:rsidP="00F84CEC">
            <w:hyperlink r:id="rId11" w:history="1">
              <w:r w:rsidR="00AC1A5F" w:rsidRPr="008724D5">
                <w:rPr>
                  <w:rStyle w:val="Hyperlink"/>
                </w:rPr>
                <w:t>www.gov.uk/government/organisations/hm-revenue-customs/contact/childcare-service-helpline</w:t>
              </w:r>
            </w:hyperlink>
            <w:r w:rsidR="00AC1A5F">
              <w:t xml:space="preserve"> </w:t>
            </w:r>
          </w:p>
          <w:p w14:paraId="01D95AFE" w14:textId="77777777" w:rsidR="006E6341" w:rsidRDefault="006E6341" w:rsidP="00F84CEC"/>
          <w:p w14:paraId="3B31D5C8" w14:textId="5DB5C2EB" w:rsidR="006E6341" w:rsidRDefault="00000000" w:rsidP="00F84CEC">
            <w:hyperlink r:id="rId12" w:history="1">
              <w:r w:rsidR="006E6341" w:rsidRPr="008724D5">
                <w:rPr>
                  <w:rStyle w:val="Hyperlink"/>
                </w:rPr>
                <w:t>www.gingerbread.org.uk</w:t>
              </w:r>
            </w:hyperlink>
            <w:r w:rsidR="006E6341">
              <w:t xml:space="preserve"> </w:t>
            </w:r>
          </w:p>
        </w:tc>
        <w:tc>
          <w:tcPr>
            <w:tcW w:w="507" w:type="dxa"/>
          </w:tcPr>
          <w:sdt>
            <w:sdtPr>
              <w:rPr>
                <w:sz w:val="30"/>
                <w:szCs w:val="30"/>
              </w:rPr>
              <w:id w:val="-383868502"/>
              <w14:checkbox>
                <w14:checked w14:val="0"/>
                <w14:checkedState w14:val="2612" w14:font="MS Gothic"/>
                <w14:uncheckedState w14:val="2610" w14:font="MS Gothic"/>
              </w14:checkbox>
            </w:sdtPr>
            <w:sdtContent>
              <w:p w14:paraId="3034E601" w14:textId="0D405B1B" w:rsidR="007035FC" w:rsidRDefault="006503E8" w:rsidP="007035FC">
                <w:pPr>
                  <w:rPr>
                    <w:sz w:val="30"/>
                    <w:szCs w:val="30"/>
                  </w:rPr>
                </w:pPr>
                <w:r>
                  <w:rPr>
                    <w:rFonts w:ascii="MS Gothic" w:eastAsia="MS Gothic" w:hAnsi="MS Gothic" w:hint="eastAsia"/>
                    <w:sz w:val="30"/>
                    <w:szCs w:val="30"/>
                  </w:rPr>
                  <w:t>☐</w:t>
                </w:r>
              </w:p>
            </w:sdtContent>
          </w:sdt>
          <w:p w14:paraId="3EDB5A0F" w14:textId="77777777" w:rsidR="00A30D44" w:rsidRDefault="00A30D44" w:rsidP="00F84CEC"/>
          <w:p w14:paraId="098CCE61" w14:textId="77777777" w:rsidR="006503E8" w:rsidRDefault="006503E8" w:rsidP="00F84CEC"/>
          <w:p w14:paraId="2692B165" w14:textId="77777777" w:rsidR="006503E8" w:rsidRDefault="006503E8" w:rsidP="00F84CEC"/>
          <w:p w14:paraId="3B4C749A" w14:textId="77777777" w:rsidR="006503E8" w:rsidRDefault="006503E8" w:rsidP="00F84CEC"/>
          <w:sdt>
            <w:sdtPr>
              <w:rPr>
                <w:sz w:val="30"/>
                <w:szCs w:val="30"/>
              </w:rPr>
              <w:id w:val="-29117149"/>
              <w14:checkbox>
                <w14:checked w14:val="0"/>
                <w14:checkedState w14:val="2612" w14:font="MS Gothic"/>
                <w14:uncheckedState w14:val="2610" w14:font="MS Gothic"/>
              </w14:checkbox>
            </w:sdtPr>
            <w:sdtContent>
              <w:p w14:paraId="3988560A" w14:textId="0E1D6E3F" w:rsidR="006503E8" w:rsidRDefault="006503E8" w:rsidP="006503E8">
                <w:pPr>
                  <w:rPr>
                    <w:sz w:val="30"/>
                    <w:szCs w:val="30"/>
                  </w:rPr>
                </w:pPr>
                <w:r>
                  <w:rPr>
                    <w:rFonts w:ascii="MS Gothic" w:eastAsia="MS Gothic" w:hAnsi="MS Gothic" w:hint="eastAsia"/>
                    <w:sz w:val="30"/>
                    <w:szCs w:val="30"/>
                  </w:rPr>
                  <w:t>☐</w:t>
                </w:r>
              </w:p>
            </w:sdtContent>
          </w:sdt>
          <w:p w14:paraId="6CE530D2" w14:textId="64AC2676" w:rsidR="006503E8" w:rsidRDefault="006503E8" w:rsidP="00F84CEC"/>
        </w:tc>
      </w:tr>
      <w:tr w:rsidR="000D4DD8" w14:paraId="2FD4BF6D" w14:textId="77777777" w:rsidTr="00584B52">
        <w:tc>
          <w:tcPr>
            <w:tcW w:w="1696" w:type="dxa"/>
          </w:tcPr>
          <w:p w14:paraId="170FCBDA" w14:textId="77777777" w:rsidR="00665ADD" w:rsidRPr="00114188" w:rsidRDefault="00665ADD" w:rsidP="00F84CEC">
            <w:pPr>
              <w:rPr>
                <w:sz w:val="24"/>
                <w:szCs w:val="24"/>
              </w:rPr>
            </w:pPr>
          </w:p>
        </w:tc>
        <w:tc>
          <w:tcPr>
            <w:tcW w:w="2835" w:type="dxa"/>
          </w:tcPr>
          <w:p w14:paraId="540C1E0B" w14:textId="77777777" w:rsidR="00665ADD" w:rsidRDefault="00665ADD" w:rsidP="00F84CEC"/>
        </w:tc>
        <w:tc>
          <w:tcPr>
            <w:tcW w:w="1418" w:type="dxa"/>
          </w:tcPr>
          <w:p w14:paraId="6FE98082" w14:textId="77777777" w:rsidR="00665ADD" w:rsidRPr="00AC1A5F" w:rsidRDefault="00665ADD" w:rsidP="00F84CEC"/>
        </w:tc>
        <w:tc>
          <w:tcPr>
            <w:tcW w:w="2977" w:type="dxa"/>
          </w:tcPr>
          <w:p w14:paraId="6BF3E65F" w14:textId="77777777" w:rsidR="00665ADD" w:rsidRPr="00AC1A5F" w:rsidRDefault="00665ADD" w:rsidP="00F84CEC"/>
        </w:tc>
        <w:tc>
          <w:tcPr>
            <w:tcW w:w="5955" w:type="dxa"/>
          </w:tcPr>
          <w:p w14:paraId="06D9C121" w14:textId="77777777" w:rsidR="00665ADD" w:rsidRDefault="00665ADD" w:rsidP="00F84CEC"/>
        </w:tc>
        <w:tc>
          <w:tcPr>
            <w:tcW w:w="507" w:type="dxa"/>
          </w:tcPr>
          <w:p w14:paraId="6AD2B0C7" w14:textId="77777777" w:rsidR="00665ADD" w:rsidRPr="009349AC" w:rsidRDefault="00665ADD" w:rsidP="007035FC">
            <w:pPr>
              <w:rPr>
                <w:rFonts w:ascii="MS Gothic" w:eastAsia="MS Gothic" w:hAnsi="MS Gothic"/>
                <w:sz w:val="30"/>
                <w:szCs w:val="30"/>
              </w:rPr>
            </w:pPr>
          </w:p>
        </w:tc>
      </w:tr>
      <w:tr w:rsidR="000D4DD8" w14:paraId="24C9CC58" w14:textId="77777777" w:rsidTr="00584B52">
        <w:tc>
          <w:tcPr>
            <w:tcW w:w="1696" w:type="dxa"/>
          </w:tcPr>
          <w:p w14:paraId="75902148" w14:textId="02B810F1" w:rsidR="00665ADD" w:rsidRPr="00114188" w:rsidRDefault="00AD1A0A" w:rsidP="00F84CEC">
            <w:pPr>
              <w:rPr>
                <w:sz w:val="24"/>
                <w:szCs w:val="24"/>
              </w:rPr>
            </w:pPr>
            <w:r>
              <w:rPr>
                <w:sz w:val="24"/>
                <w:szCs w:val="24"/>
              </w:rPr>
              <w:t>Child Maintenance</w:t>
            </w:r>
          </w:p>
        </w:tc>
        <w:tc>
          <w:tcPr>
            <w:tcW w:w="2835" w:type="dxa"/>
          </w:tcPr>
          <w:p w14:paraId="62DC3BCA" w14:textId="77777777" w:rsidR="00D5564C" w:rsidRDefault="00AD1A0A" w:rsidP="00F84CEC">
            <w:r>
              <w:t>If you are a single parent then you may be able to claim financial help from the other parent of your children.  If you are on benefits this will not affect them.  If you need advice then you can contact Gingerbread</w:t>
            </w:r>
            <w:r w:rsidR="00D5564C">
              <w:t>.</w:t>
            </w:r>
          </w:p>
          <w:p w14:paraId="20FA5705" w14:textId="77777777" w:rsidR="00D5564C" w:rsidRDefault="00D5564C" w:rsidP="00F84CEC"/>
          <w:p w14:paraId="3559CA6E" w14:textId="11C157C9" w:rsidR="00665ADD" w:rsidRDefault="00D5564C" w:rsidP="00F84CEC">
            <w:r>
              <w:t>I</w:t>
            </w:r>
            <w:r w:rsidR="00C6423E">
              <w:t>f you cannot sort this out between the two of you then you can apply to the Child Maintenance Service for them to help you arrange this.</w:t>
            </w:r>
            <w:r w:rsidR="00860477">
              <w:t xml:space="preserve">  This service costs £20 then a percentage of the payments.  </w:t>
            </w:r>
          </w:p>
        </w:tc>
        <w:tc>
          <w:tcPr>
            <w:tcW w:w="1418" w:type="dxa"/>
          </w:tcPr>
          <w:p w14:paraId="658830D3" w14:textId="77777777" w:rsidR="00665ADD" w:rsidRDefault="00AD1A0A" w:rsidP="00F84CEC">
            <w:r>
              <w:t>Gingerbread</w:t>
            </w:r>
          </w:p>
          <w:p w14:paraId="29ED5EFF" w14:textId="77777777" w:rsidR="00C6423E" w:rsidRDefault="00C6423E" w:rsidP="00F84CEC"/>
          <w:p w14:paraId="591C22AB" w14:textId="38FBCD03" w:rsidR="00C6423E" w:rsidRDefault="00C6423E" w:rsidP="00F84CEC"/>
          <w:p w14:paraId="2EF4BD50" w14:textId="7E0F7C00" w:rsidR="00C9184B" w:rsidRDefault="00C9184B" w:rsidP="00F84CEC"/>
          <w:p w14:paraId="33151951" w14:textId="5E9C517B" w:rsidR="00C9184B" w:rsidRDefault="00C9184B" w:rsidP="00F84CEC"/>
          <w:p w14:paraId="2DEED6CB" w14:textId="5774913F" w:rsidR="00584B52" w:rsidRDefault="00584B52" w:rsidP="00F84CEC"/>
          <w:p w14:paraId="2DF4F2EF" w14:textId="29187485" w:rsidR="00584B52" w:rsidRDefault="00584B52" w:rsidP="00F84CEC"/>
          <w:p w14:paraId="7C51A84E" w14:textId="6D8EA6BA" w:rsidR="00C9184B" w:rsidRDefault="00C9184B" w:rsidP="00F84CEC"/>
          <w:p w14:paraId="149F1666" w14:textId="77777777" w:rsidR="00584B52" w:rsidRDefault="00584B52" w:rsidP="00F84CEC"/>
          <w:p w14:paraId="5B780B34" w14:textId="77777777" w:rsidR="00C9184B" w:rsidRDefault="00C9184B" w:rsidP="00F84CEC"/>
          <w:p w14:paraId="50B7C0CA" w14:textId="68FAD0E1" w:rsidR="00C6423E" w:rsidRPr="00AC1A5F" w:rsidRDefault="00C6423E" w:rsidP="00F84CEC">
            <w:r>
              <w:t>Child Maintenance Options</w:t>
            </w:r>
          </w:p>
        </w:tc>
        <w:tc>
          <w:tcPr>
            <w:tcW w:w="2977" w:type="dxa"/>
          </w:tcPr>
          <w:p w14:paraId="2D83F744" w14:textId="77777777" w:rsidR="00665ADD" w:rsidRDefault="00AD1A0A" w:rsidP="00F84CEC">
            <w:r>
              <w:t>0808 802 0925</w:t>
            </w:r>
          </w:p>
          <w:p w14:paraId="4F33CB58" w14:textId="77777777" w:rsidR="00C6423E" w:rsidRDefault="00C6423E" w:rsidP="00F84CEC"/>
          <w:p w14:paraId="310ACFAF" w14:textId="2752BC62" w:rsidR="00C6423E" w:rsidRDefault="00C6423E" w:rsidP="00F84CEC"/>
          <w:p w14:paraId="2C11C40F" w14:textId="409B3FBA" w:rsidR="00C9184B" w:rsidRDefault="00C9184B" w:rsidP="00F84CEC"/>
          <w:p w14:paraId="1EE898F7" w14:textId="77777777" w:rsidR="00C9184B" w:rsidRDefault="00C9184B" w:rsidP="00F84CEC"/>
          <w:p w14:paraId="322B2549" w14:textId="03E83289" w:rsidR="00C6423E" w:rsidRDefault="00C6423E" w:rsidP="00F84CEC"/>
          <w:p w14:paraId="7DE776ED" w14:textId="33CA550A" w:rsidR="00584B52" w:rsidRDefault="00584B52" w:rsidP="00F84CEC"/>
          <w:p w14:paraId="742D2CAF" w14:textId="362AFF07" w:rsidR="00584B52" w:rsidRDefault="00584B52" w:rsidP="00F84CEC"/>
          <w:p w14:paraId="2A867D52" w14:textId="77777777" w:rsidR="00584B52" w:rsidRDefault="00584B52" w:rsidP="00F84CEC"/>
          <w:p w14:paraId="516DE6CE" w14:textId="77777777" w:rsidR="00C6423E" w:rsidRDefault="00C6423E" w:rsidP="00F84CEC"/>
          <w:p w14:paraId="346BF5A0" w14:textId="676B91E9" w:rsidR="00C6423E" w:rsidRPr="00AC1A5F" w:rsidRDefault="00C6423E" w:rsidP="00F84CEC">
            <w:r w:rsidRPr="00C6423E">
              <w:t>0800 171 2345</w:t>
            </w:r>
          </w:p>
        </w:tc>
        <w:tc>
          <w:tcPr>
            <w:tcW w:w="5955" w:type="dxa"/>
          </w:tcPr>
          <w:p w14:paraId="649F73D4" w14:textId="77777777" w:rsidR="00665ADD" w:rsidRDefault="00000000" w:rsidP="00F84CEC">
            <w:hyperlink r:id="rId13" w:history="1">
              <w:r w:rsidR="00AD1A0A" w:rsidRPr="008724D5">
                <w:rPr>
                  <w:rStyle w:val="Hyperlink"/>
                </w:rPr>
                <w:t>www.gingerbread.org.uk</w:t>
              </w:r>
            </w:hyperlink>
          </w:p>
          <w:p w14:paraId="253C1731" w14:textId="77777777" w:rsidR="00C6423E" w:rsidRDefault="00C6423E" w:rsidP="00F84CEC"/>
          <w:p w14:paraId="2ECE3096" w14:textId="77777777" w:rsidR="00C6423E" w:rsidRDefault="00C6423E" w:rsidP="00F84CEC"/>
          <w:p w14:paraId="7ABB7096" w14:textId="04181D6E" w:rsidR="00C6423E" w:rsidRDefault="00C6423E" w:rsidP="00F84CEC"/>
          <w:p w14:paraId="2C2DAF26" w14:textId="6FA50265" w:rsidR="00584B52" w:rsidRDefault="00584B52" w:rsidP="00F84CEC"/>
          <w:p w14:paraId="2859C25F" w14:textId="77777777" w:rsidR="00584B52" w:rsidRDefault="00584B52" w:rsidP="00F84CEC"/>
          <w:p w14:paraId="44A0D958" w14:textId="69BEE852" w:rsidR="00C9184B" w:rsidRDefault="00C9184B" w:rsidP="00F84CEC"/>
          <w:p w14:paraId="5BE38C72" w14:textId="77777777" w:rsidR="00C9184B" w:rsidRDefault="00C9184B" w:rsidP="00F84CEC"/>
          <w:p w14:paraId="0B54F127" w14:textId="04827B19" w:rsidR="00C6423E" w:rsidRDefault="00C6423E" w:rsidP="00F84CEC"/>
          <w:p w14:paraId="1CB92C6D" w14:textId="77777777" w:rsidR="00584B52" w:rsidRDefault="00584B52" w:rsidP="00F84CEC"/>
          <w:p w14:paraId="2CBAD8B6" w14:textId="5756B28B" w:rsidR="00C6423E" w:rsidRDefault="00000000" w:rsidP="00F84CEC">
            <w:hyperlink r:id="rId14" w:history="1">
              <w:r w:rsidR="00C6423E" w:rsidRPr="008724D5">
                <w:rPr>
                  <w:rStyle w:val="Hyperlink"/>
                </w:rPr>
                <w:t>https://child-maintenance.service.gov.uk</w:t>
              </w:r>
            </w:hyperlink>
            <w:r w:rsidR="00C6423E">
              <w:t xml:space="preserve"> </w:t>
            </w:r>
          </w:p>
        </w:tc>
        <w:tc>
          <w:tcPr>
            <w:tcW w:w="507" w:type="dxa"/>
          </w:tcPr>
          <w:sdt>
            <w:sdtPr>
              <w:rPr>
                <w:sz w:val="30"/>
                <w:szCs w:val="30"/>
              </w:rPr>
              <w:id w:val="811761117"/>
              <w14:checkbox>
                <w14:checked w14:val="0"/>
                <w14:checkedState w14:val="2612" w14:font="MS Gothic"/>
                <w14:uncheckedState w14:val="2610" w14:font="MS Gothic"/>
              </w14:checkbox>
            </w:sdtPr>
            <w:sdtContent>
              <w:p w14:paraId="6C82C327" w14:textId="77777777" w:rsidR="00D51290" w:rsidRDefault="00D51290" w:rsidP="00D51290">
                <w:pPr>
                  <w:rPr>
                    <w:sz w:val="30"/>
                    <w:szCs w:val="30"/>
                  </w:rPr>
                </w:pPr>
                <w:r w:rsidRPr="009349AC">
                  <w:rPr>
                    <w:rFonts w:ascii="MS Gothic" w:eastAsia="MS Gothic" w:hAnsi="MS Gothic" w:hint="eastAsia"/>
                    <w:sz w:val="30"/>
                    <w:szCs w:val="30"/>
                  </w:rPr>
                  <w:t>☐</w:t>
                </w:r>
              </w:p>
            </w:sdtContent>
          </w:sdt>
          <w:p w14:paraId="74D258F5" w14:textId="77777777" w:rsidR="00665ADD" w:rsidRDefault="00665ADD" w:rsidP="007035FC">
            <w:pPr>
              <w:rPr>
                <w:rFonts w:ascii="MS Gothic" w:eastAsia="MS Gothic" w:hAnsi="MS Gothic"/>
                <w:sz w:val="30"/>
                <w:szCs w:val="30"/>
              </w:rPr>
            </w:pPr>
          </w:p>
          <w:p w14:paraId="069EB656" w14:textId="77777777" w:rsidR="00966286" w:rsidRDefault="00966286" w:rsidP="007035FC">
            <w:pPr>
              <w:rPr>
                <w:rFonts w:ascii="MS Gothic" w:eastAsia="MS Gothic" w:hAnsi="MS Gothic"/>
                <w:sz w:val="30"/>
                <w:szCs w:val="30"/>
              </w:rPr>
            </w:pPr>
          </w:p>
          <w:p w14:paraId="68D826D5" w14:textId="16827CB9" w:rsidR="00966286" w:rsidRDefault="00966286" w:rsidP="007035FC">
            <w:pPr>
              <w:rPr>
                <w:rFonts w:ascii="MS Gothic" w:eastAsia="MS Gothic" w:hAnsi="MS Gothic"/>
                <w:sz w:val="30"/>
                <w:szCs w:val="30"/>
              </w:rPr>
            </w:pPr>
          </w:p>
          <w:p w14:paraId="26F78041" w14:textId="06EA09DF" w:rsidR="00584B52" w:rsidRDefault="00584B52" w:rsidP="007035FC">
            <w:pPr>
              <w:rPr>
                <w:rFonts w:ascii="MS Gothic" w:eastAsia="MS Gothic" w:hAnsi="MS Gothic"/>
                <w:sz w:val="30"/>
                <w:szCs w:val="30"/>
              </w:rPr>
            </w:pPr>
          </w:p>
          <w:p w14:paraId="5B89734C" w14:textId="77777777" w:rsidR="00584B52" w:rsidRDefault="00584B52" w:rsidP="007035FC">
            <w:pPr>
              <w:rPr>
                <w:rFonts w:ascii="MS Gothic" w:eastAsia="MS Gothic" w:hAnsi="MS Gothic"/>
                <w:sz w:val="30"/>
                <w:szCs w:val="30"/>
              </w:rPr>
            </w:pPr>
          </w:p>
          <w:p w14:paraId="62C195D4" w14:textId="77777777" w:rsidR="00966286" w:rsidRDefault="00966286" w:rsidP="007035FC">
            <w:pPr>
              <w:rPr>
                <w:rFonts w:ascii="MS Gothic" w:eastAsia="MS Gothic" w:hAnsi="MS Gothic"/>
                <w:sz w:val="30"/>
                <w:szCs w:val="30"/>
              </w:rPr>
            </w:pPr>
          </w:p>
          <w:sdt>
            <w:sdtPr>
              <w:rPr>
                <w:sz w:val="30"/>
                <w:szCs w:val="30"/>
              </w:rPr>
              <w:id w:val="1866168505"/>
              <w14:checkbox>
                <w14:checked w14:val="0"/>
                <w14:checkedState w14:val="2612" w14:font="MS Gothic"/>
                <w14:uncheckedState w14:val="2610" w14:font="MS Gothic"/>
              </w14:checkbox>
            </w:sdtPr>
            <w:sdtContent>
              <w:p w14:paraId="4E9CF039" w14:textId="77777777" w:rsidR="00966286" w:rsidRDefault="00966286" w:rsidP="00966286">
                <w:pPr>
                  <w:rPr>
                    <w:sz w:val="30"/>
                    <w:szCs w:val="30"/>
                  </w:rPr>
                </w:pPr>
                <w:r w:rsidRPr="009349AC">
                  <w:rPr>
                    <w:rFonts w:ascii="MS Gothic" w:eastAsia="MS Gothic" w:hAnsi="MS Gothic" w:hint="eastAsia"/>
                    <w:sz w:val="30"/>
                    <w:szCs w:val="30"/>
                  </w:rPr>
                  <w:t>☐</w:t>
                </w:r>
              </w:p>
            </w:sdtContent>
          </w:sdt>
          <w:p w14:paraId="171892F0" w14:textId="4756A9EC" w:rsidR="00966286" w:rsidRPr="009349AC" w:rsidRDefault="00966286" w:rsidP="007035FC">
            <w:pPr>
              <w:rPr>
                <w:rFonts w:ascii="MS Gothic" w:eastAsia="MS Gothic" w:hAnsi="MS Gothic"/>
                <w:sz w:val="30"/>
                <w:szCs w:val="30"/>
              </w:rPr>
            </w:pPr>
          </w:p>
        </w:tc>
      </w:tr>
      <w:tr w:rsidR="000D4DD8" w14:paraId="12863C28" w14:textId="77777777" w:rsidTr="00584B52">
        <w:tc>
          <w:tcPr>
            <w:tcW w:w="1696" w:type="dxa"/>
          </w:tcPr>
          <w:p w14:paraId="5A36C06B" w14:textId="77777777" w:rsidR="00665ADD" w:rsidRPr="00114188" w:rsidRDefault="00665ADD" w:rsidP="00F84CEC">
            <w:pPr>
              <w:rPr>
                <w:sz w:val="24"/>
                <w:szCs w:val="24"/>
              </w:rPr>
            </w:pPr>
          </w:p>
        </w:tc>
        <w:tc>
          <w:tcPr>
            <w:tcW w:w="2835" w:type="dxa"/>
          </w:tcPr>
          <w:p w14:paraId="0180BE70" w14:textId="77777777" w:rsidR="00665ADD" w:rsidRDefault="00665ADD" w:rsidP="00F84CEC"/>
        </w:tc>
        <w:tc>
          <w:tcPr>
            <w:tcW w:w="1418" w:type="dxa"/>
          </w:tcPr>
          <w:p w14:paraId="431681F0" w14:textId="77777777" w:rsidR="00665ADD" w:rsidRPr="00AC1A5F" w:rsidRDefault="00665ADD" w:rsidP="00F84CEC"/>
        </w:tc>
        <w:tc>
          <w:tcPr>
            <w:tcW w:w="2977" w:type="dxa"/>
          </w:tcPr>
          <w:p w14:paraId="5183B751" w14:textId="77777777" w:rsidR="00665ADD" w:rsidRPr="00AC1A5F" w:rsidRDefault="00665ADD" w:rsidP="00F84CEC"/>
        </w:tc>
        <w:tc>
          <w:tcPr>
            <w:tcW w:w="5955" w:type="dxa"/>
          </w:tcPr>
          <w:p w14:paraId="451C8FA4" w14:textId="77777777" w:rsidR="00665ADD" w:rsidRDefault="00665ADD" w:rsidP="00F84CEC"/>
        </w:tc>
        <w:tc>
          <w:tcPr>
            <w:tcW w:w="507" w:type="dxa"/>
          </w:tcPr>
          <w:p w14:paraId="73BF7206" w14:textId="77777777" w:rsidR="00665ADD" w:rsidRPr="009349AC" w:rsidRDefault="00665ADD" w:rsidP="007035FC">
            <w:pPr>
              <w:rPr>
                <w:rFonts w:ascii="MS Gothic" w:eastAsia="MS Gothic" w:hAnsi="MS Gothic"/>
                <w:sz w:val="30"/>
                <w:szCs w:val="30"/>
              </w:rPr>
            </w:pPr>
          </w:p>
        </w:tc>
      </w:tr>
      <w:tr w:rsidR="000D4DD8" w14:paraId="0B35C22F" w14:textId="77777777" w:rsidTr="00584B52">
        <w:tc>
          <w:tcPr>
            <w:tcW w:w="1696" w:type="dxa"/>
          </w:tcPr>
          <w:p w14:paraId="61DC3624" w14:textId="20FF8E85" w:rsidR="00665ADD" w:rsidRPr="00114188" w:rsidRDefault="001B0F15" w:rsidP="00F84CEC">
            <w:pPr>
              <w:rPr>
                <w:sz w:val="24"/>
                <w:szCs w:val="24"/>
              </w:rPr>
            </w:pPr>
            <w:r>
              <w:rPr>
                <w:sz w:val="24"/>
                <w:szCs w:val="24"/>
              </w:rPr>
              <w:t>Adult Children</w:t>
            </w:r>
          </w:p>
        </w:tc>
        <w:tc>
          <w:tcPr>
            <w:tcW w:w="2835" w:type="dxa"/>
          </w:tcPr>
          <w:p w14:paraId="5815F20C" w14:textId="3C5113CB" w:rsidR="00665ADD" w:rsidRDefault="001B0F15" w:rsidP="00F84CEC">
            <w:r>
              <w:t xml:space="preserve">If you have adult children living at home then they may be able to help you out with regular payments towards the household expenses.  </w:t>
            </w:r>
            <w:r w:rsidR="001305C8">
              <w:t>If they were living elsewhere they would have to pay this so should pay a contribution towards their share of the household bills and food.</w:t>
            </w:r>
          </w:p>
        </w:tc>
        <w:tc>
          <w:tcPr>
            <w:tcW w:w="1418" w:type="dxa"/>
          </w:tcPr>
          <w:p w14:paraId="5CF39092" w14:textId="77777777" w:rsidR="00665ADD" w:rsidRPr="00AC1A5F" w:rsidRDefault="00665ADD" w:rsidP="00F84CEC"/>
        </w:tc>
        <w:tc>
          <w:tcPr>
            <w:tcW w:w="2977" w:type="dxa"/>
          </w:tcPr>
          <w:p w14:paraId="06FE258E" w14:textId="77777777" w:rsidR="00665ADD" w:rsidRPr="00AC1A5F" w:rsidRDefault="00665ADD" w:rsidP="00F84CEC"/>
        </w:tc>
        <w:tc>
          <w:tcPr>
            <w:tcW w:w="5955" w:type="dxa"/>
          </w:tcPr>
          <w:p w14:paraId="5EF37D5E" w14:textId="77777777" w:rsidR="00665ADD" w:rsidRDefault="00665ADD" w:rsidP="00F84CEC"/>
        </w:tc>
        <w:tc>
          <w:tcPr>
            <w:tcW w:w="507" w:type="dxa"/>
          </w:tcPr>
          <w:sdt>
            <w:sdtPr>
              <w:rPr>
                <w:sz w:val="30"/>
                <w:szCs w:val="30"/>
              </w:rPr>
              <w:id w:val="-552931930"/>
              <w14:checkbox>
                <w14:checked w14:val="0"/>
                <w14:checkedState w14:val="2612" w14:font="MS Gothic"/>
                <w14:uncheckedState w14:val="2610" w14:font="MS Gothic"/>
              </w14:checkbox>
            </w:sdtPr>
            <w:sdtContent>
              <w:p w14:paraId="2F8EDFA9" w14:textId="77777777" w:rsidR="00D51290" w:rsidRDefault="00D51290" w:rsidP="00D51290">
                <w:pPr>
                  <w:rPr>
                    <w:sz w:val="30"/>
                    <w:szCs w:val="30"/>
                  </w:rPr>
                </w:pPr>
                <w:r w:rsidRPr="009349AC">
                  <w:rPr>
                    <w:rFonts w:ascii="MS Gothic" w:eastAsia="MS Gothic" w:hAnsi="MS Gothic" w:hint="eastAsia"/>
                    <w:sz w:val="30"/>
                    <w:szCs w:val="30"/>
                  </w:rPr>
                  <w:t>☐</w:t>
                </w:r>
              </w:p>
            </w:sdtContent>
          </w:sdt>
          <w:p w14:paraId="3E1D759C" w14:textId="77777777" w:rsidR="00665ADD" w:rsidRPr="009349AC" w:rsidRDefault="00665ADD" w:rsidP="007035FC">
            <w:pPr>
              <w:rPr>
                <w:rFonts w:ascii="MS Gothic" w:eastAsia="MS Gothic" w:hAnsi="MS Gothic"/>
                <w:sz w:val="30"/>
                <w:szCs w:val="30"/>
              </w:rPr>
            </w:pPr>
          </w:p>
        </w:tc>
      </w:tr>
      <w:tr w:rsidR="000D4DD8" w14:paraId="4DA1CFA8" w14:textId="77777777" w:rsidTr="00584B52">
        <w:tc>
          <w:tcPr>
            <w:tcW w:w="1696" w:type="dxa"/>
          </w:tcPr>
          <w:p w14:paraId="2F291A4F" w14:textId="77777777" w:rsidR="00665ADD" w:rsidRPr="00114188" w:rsidRDefault="00665ADD" w:rsidP="00F84CEC">
            <w:pPr>
              <w:rPr>
                <w:sz w:val="24"/>
                <w:szCs w:val="24"/>
              </w:rPr>
            </w:pPr>
          </w:p>
        </w:tc>
        <w:tc>
          <w:tcPr>
            <w:tcW w:w="2835" w:type="dxa"/>
          </w:tcPr>
          <w:p w14:paraId="56E31DD1" w14:textId="77777777" w:rsidR="00665ADD" w:rsidRDefault="00665ADD" w:rsidP="00F84CEC"/>
        </w:tc>
        <w:tc>
          <w:tcPr>
            <w:tcW w:w="1418" w:type="dxa"/>
          </w:tcPr>
          <w:p w14:paraId="61FBC1F3" w14:textId="77777777" w:rsidR="00665ADD" w:rsidRPr="00AC1A5F" w:rsidRDefault="00665ADD" w:rsidP="00F84CEC"/>
        </w:tc>
        <w:tc>
          <w:tcPr>
            <w:tcW w:w="2977" w:type="dxa"/>
          </w:tcPr>
          <w:p w14:paraId="124C7E1E" w14:textId="77777777" w:rsidR="00665ADD" w:rsidRPr="00AC1A5F" w:rsidRDefault="00665ADD" w:rsidP="00F84CEC"/>
        </w:tc>
        <w:tc>
          <w:tcPr>
            <w:tcW w:w="5955" w:type="dxa"/>
          </w:tcPr>
          <w:p w14:paraId="1B8EFB86" w14:textId="77777777" w:rsidR="00665ADD" w:rsidRDefault="00665ADD" w:rsidP="00F84CEC"/>
        </w:tc>
        <w:tc>
          <w:tcPr>
            <w:tcW w:w="507" w:type="dxa"/>
          </w:tcPr>
          <w:p w14:paraId="5754071D" w14:textId="77777777" w:rsidR="00665ADD" w:rsidRPr="009349AC" w:rsidRDefault="00665ADD" w:rsidP="007035FC">
            <w:pPr>
              <w:rPr>
                <w:rFonts w:ascii="MS Gothic" w:eastAsia="MS Gothic" w:hAnsi="MS Gothic"/>
                <w:sz w:val="30"/>
                <w:szCs w:val="30"/>
              </w:rPr>
            </w:pPr>
          </w:p>
        </w:tc>
      </w:tr>
      <w:tr w:rsidR="000D4DD8" w14:paraId="1850FD0B" w14:textId="77777777" w:rsidTr="00584B52">
        <w:tc>
          <w:tcPr>
            <w:tcW w:w="1696" w:type="dxa"/>
          </w:tcPr>
          <w:p w14:paraId="2ADC9169" w14:textId="1A1F4BF2" w:rsidR="00665ADD" w:rsidRPr="00114188" w:rsidRDefault="00F9344B" w:rsidP="00F84CEC">
            <w:pPr>
              <w:rPr>
                <w:sz w:val="24"/>
                <w:szCs w:val="24"/>
              </w:rPr>
            </w:pPr>
            <w:r>
              <w:rPr>
                <w:sz w:val="24"/>
                <w:szCs w:val="24"/>
              </w:rPr>
              <w:t>Wage</w:t>
            </w:r>
            <w:r w:rsidR="00633185">
              <w:rPr>
                <w:sz w:val="24"/>
                <w:szCs w:val="24"/>
              </w:rPr>
              <w:t xml:space="preserve"> Slip Check</w:t>
            </w:r>
          </w:p>
        </w:tc>
        <w:tc>
          <w:tcPr>
            <w:tcW w:w="2835" w:type="dxa"/>
          </w:tcPr>
          <w:p w14:paraId="659D7E31" w14:textId="6FB7C6AE" w:rsidR="00DA6A8B" w:rsidRDefault="00F9344B" w:rsidP="00F84CEC">
            <w:r>
              <w:t xml:space="preserve">Check your wage slip to make sure you have the correct tax code.  1257L is the standard code for a working person with one job. </w:t>
            </w:r>
            <w:r w:rsidR="00F02C2F">
              <w:t xml:space="preserve">If this is wrong contact HMRC for advice.  </w:t>
            </w:r>
          </w:p>
          <w:p w14:paraId="0315AD3E" w14:textId="77777777" w:rsidR="00DA6A8B" w:rsidRDefault="00DA6A8B" w:rsidP="00F84CEC"/>
          <w:p w14:paraId="6AC334AC" w14:textId="644992AE" w:rsidR="00665ADD" w:rsidRDefault="00DA6A8B" w:rsidP="00F84CEC">
            <w:r>
              <w:t>C</w:t>
            </w:r>
            <w:r w:rsidR="00F9344B">
              <w:t>heck to make sure you are getting paid at least the minimum wage for your age.</w:t>
            </w:r>
            <w:r w:rsidR="00F02C2F">
              <w:t xml:space="preserve"> If you are not then contact ACAS for guidance on what to do next.</w:t>
            </w:r>
          </w:p>
        </w:tc>
        <w:tc>
          <w:tcPr>
            <w:tcW w:w="1418" w:type="dxa"/>
          </w:tcPr>
          <w:p w14:paraId="0C604EAC" w14:textId="20EDD7F7" w:rsidR="00665ADD" w:rsidRDefault="00F02C2F" w:rsidP="00F84CEC">
            <w:r>
              <w:t>HMRC</w:t>
            </w:r>
          </w:p>
          <w:p w14:paraId="30FBC60D" w14:textId="6FFB39D5" w:rsidR="00DA6A8B" w:rsidRDefault="00DA6A8B" w:rsidP="00F84CEC"/>
          <w:p w14:paraId="13E68B61" w14:textId="405C583C" w:rsidR="00DA6A8B" w:rsidRDefault="00DA6A8B" w:rsidP="00F84CEC"/>
          <w:p w14:paraId="31B1D21C" w14:textId="0DD64D9F" w:rsidR="007A0034" w:rsidRDefault="007A0034" w:rsidP="00F84CEC"/>
          <w:p w14:paraId="716C913E" w14:textId="431908CB" w:rsidR="007A0034" w:rsidRDefault="007A0034" w:rsidP="00F84CEC"/>
          <w:p w14:paraId="327339F3" w14:textId="77777777" w:rsidR="00584B52" w:rsidRDefault="00584B52" w:rsidP="00F84CEC"/>
          <w:p w14:paraId="2EBBC51F" w14:textId="77777777" w:rsidR="00DA6A8B" w:rsidRDefault="00DA6A8B" w:rsidP="00F84CEC"/>
          <w:p w14:paraId="5DC887EB" w14:textId="46D4F72F" w:rsidR="00DA6A8B" w:rsidRPr="00AC1A5F" w:rsidRDefault="00DA6A8B" w:rsidP="00F84CEC">
            <w:r>
              <w:t>ACAS Helpline</w:t>
            </w:r>
          </w:p>
        </w:tc>
        <w:tc>
          <w:tcPr>
            <w:tcW w:w="2977" w:type="dxa"/>
          </w:tcPr>
          <w:p w14:paraId="765D3249" w14:textId="6098A18A" w:rsidR="00665ADD" w:rsidRDefault="00F02C2F" w:rsidP="00F84CEC">
            <w:r>
              <w:t>0300 200 3300</w:t>
            </w:r>
          </w:p>
          <w:p w14:paraId="0801C607" w14:textId="6D0CF879" w:rsidR="009479AD" w:rsidRDefault="009479AD" w:rsidP="00F84CEC"/>
          <w:p w14:paraId="25A52B07" w14:textId="4C7062C4" w:rsidR="007A0034" w:rsidRDefault="007A0034" w:rsidP="00F84CEC"/>
          <w:p w14:paraId="0E89CE06" w14:textId="77777777" w:rsidR="007A0034" w:rsidRDefault="007A0034" w:rsidP="00F84CEC"/>
          <w:p w14:paraId="4E74AC97" w14:textId="0982EFD4" w:rsidR="009479AD" w:rsidRDefault="009479AD" w:rsidP="00F84CEC"/>
          <w:p w14:paraId="7F37559A" w14:textId="77777777" w:rsidR="00584B52" w:rsidRDefault="00584B52" w:rsidP="00F84CEC"/>
          <w:p w14:paraId="49B2B3DF" w14:textId="77777777" w:rsidR="009479AD" w:rsidRDefault="009479AD" w:rsidP="00F84CEC"/>
          <w:p w14:paraId="71132F9D" w14:textId="44965268" w:rsidR="009479AD" w:rsidRPr="00AC1A5F" w:rsidRDefault="009479AD" w:rsidP="00F84CEC">
            <w:r>
              <w:t>0300 123 1100</w:t>
            </w:r>
          </w:p>
        </w:tc>
        <w:tc>
          <w:tcPr>
            <w:tcW w:w="5955" w:type="dxa"/>
          </w:tcPr>
          <w:p w14:paraId="7F6C1329" w14:textId="3A5B0B29" w:rsidR="00F9344B" w:rsidRDefault="00000000" w:rsidP="00F84CEC">
            <w:hyperlink r:id="rId15" w:history="1">
              <w:r w:rsidR="00F31728" w:rsidRPr="008724D5">
                <w:rPr>
                  <w:rStyle w:val="Hyperlink"/>
                </w:rPr>
                <w:t>www.gov.uk/tax-codes/updating-your-tax-code</w:t>
              </w:r>
            </w:hyperlink>
            <w:r w:rsidR="00F31728">
              <w:t xml:space="preserve"> </w:t>
            </w:r>
          </w:p>
          <w:p w14:paraId="51C7EC0D" w14:textId="77777777" w:rsidR="00F31728" w:rsidRDefault="00F31728" w:rsidP="00F84CEC"/>
          <w:p w14:paraId="4D5BF645" w14:textId="57B18755" w:rsidR="00F9344B" w:rsidRDefault="00F9344B" w:rsidP="00F84CEC"/>
          <w:p w14:paraId="50A1A8D6" w14:textId="64D6F53A" w:rsidR="007A0034" w:rsidRDefault="007A0034" w:rsidP="00F84CEC"/>
          <w:p w14:paraId="258AA9F5" w14:textId="08DC00FD" w:rsidR="007A0034" w:rsidRDefault="007A0034" w:rsidP="00F84CEC"/>
          <w:p w14:paraId="7B1EB01D" w14:textId="6357504E" w:rsidR="00584B52" w:rsidRDefault="00584B52" w:rsidP="00F84CEC"/>
          <w:p w14:paraId="27B09F46" w14:textId="77777777" w:rsidR="00584B52" w:rsidRDefault="00584B52" w:rsidP="00F84CEC"/>
          <w:p w14:paraId="081693CC" w14:textId="1812C53F" w:rsidR="00F9344B" w:rsidRDefault="00000000" w:rsidP="00F84CEC">
            <w:hyperlink r:id="rId16" w:history="1">
              <w:r w:rsidR="00F9344B" w:rsidRPr="008724D5">
                <w:rPr>
                  <w:rStyle w:val="Hyperlink"/>
                </w:rPr>
                <w:t>www.acas.org.uk/national-minimum-wage-entitlement</w:t>
              </w:r>
            </w:hyperlink>
            <w:r w:rsidR="00F9344B">
              <w:t xml:space="preserve"> </w:t>
            </w:r>
          </w:p>
        </w:tc>
        <w:tc>
          <w:tcPr>
            <w:tcW w:w="507" w:type="dxa"/>
          </w:tcPr>
          <w:sdt>
            <w:sdtPr>
              <w:rPr>
                <w:sz w:val="30"/>
                <w:szCs w:val="30"/>
              </w:rPr>
              <w:id w:val="776907284"/>
              <w14:checkbox>
                <w14:checked w14:val="0"/>
                <w14:checkedState w14:val="2612" w14:font="MS Gothic"/>
                <w14:uncheckedState w14:val="2610" w14:font="MS Gothic"/>
              </w14:checkbox>
            </w:sdtPr>
            <w:sdtContent>
              <w:p w14:paraId="1912D3EC" w14:textId="77777777" w:rsidR="00D51290" w:rsidRDefault="00D51290" w:rsidP="00D51290">
                <w:pPr>
                  <w:rPr>
                    <w:sz w:val="30"/>
                    <w:szCs w:val="30"/>
                  </w:rPr>
                </w:pPr>
                <w:r w:rsidRPr="009349AC">
                  <w:rPr>
                    <w:rFonts w:ascii="MS Gothic" w:eastAsia="MS Gothic" w:hAnsi="MS Gothic" w:hint="eastAsia"/>
                    <w:sz w:val="30"/>
                    <w:szCs w:val="30"/>
                  </w:rPr>
                  <w:t>☐</w:t>
                </w:r>
              </w:p>
            </w:sdtContent>
          </w:sdt>
          <w:p w14:paraId="448C5784" w14:textId="77777777" w:rsidR="00665ADD" w:rsidRDefault="00665ADD" w:rsidP="007035FC">
            <w:pPr>
              <w:rPr>
                <w:rFonts w:ascii="MS Gothic" w:eastAsia="MS Gothic" w:hAnsi="MS Gothic"/>
                <w:sz w:val="30"/>
                <w:szCs w:val="30"/>
              </w:rPr>
            </w:pPr>
          </w:p>
          <w:p w14:paraId="24209763" w14:textId="3DDAF93A" w:rsidR="00966286" w:rsidRDefault="00966286" w:rsidP="007035FC">
            <w:pPr>
              <w:rPr>
                <w:rFonts w:ascii="MS Gothic" w:eastAsia="MS Gothic" w:hAnsi="MS Gothic"/>
                <w:sz w:val="30"/>
                <w:szCs w:val="30"/>
              </w:rPr>
            </w:pPr>
          </w:p>
          <w:p w14:paraId="1497F3C6" w14:textId="246FB445" w:rsidR="00584B52" w:rsidRDefault="00584B52" w:rsidP="007035FC">
            <w:pPr>
              <w:rPr>
                <w:rFonts w:ascii="MS Gothic" w:eastAsia="MS Gothic" w:hAnsi="MS Gothic"/>
                <w:sz w:val="30"/>
                <w:szCs w:val="30"/>
              </w:rPr>
            </w:pPr>
          </w:p>
          <w:p w14:paraId="6C637D87" w14:textId="77777777" w:rsidR="00584B52" w:rsidRDefault="00584B52" w:rsidP="007035FC">
            <w:pPr>
              <w:rPr>
                <w:rFonts w:ascii="MS Gothic" w:eastAsia="MS Gothic" w:hAnsi="MS Gothic"/>
                <w:sz w:val="30"/>
                <w:szCs w:val="30"/>
              </w:rPr>
            </w:pPr>
          </w:p>
          <w:sdt>
            <w:sdtPr>
              <w:rPr>
                <w:sz w:val="30"/>
                <w:szCs w:val="30"/>
              </w:rPr>
              <w:id w:val="582502356"/>
              <w14:checkbox>
                <w14:checked w14:val="0"/>
                <w14:checkedState w14:val="2612" w14:font="MS Gothic"/>
                <w14:uncheckedState w14:val="2610" w14:font="MS Gothic"/>
              </w14:checkbox>
            </w:sdtPr>
            <w:sdtContent>
              <w:p w14:paraId="69E6C193" w14:textId="77777777" w:rsidR="00966286" w:rsidRDefault="00966286" w:rsidP="00966286">
                <w:pPr>
                  <w:rPr>
                    <w:sz w:val="30"/>
                    <w:szCs w:val="30"/>
                  </w:rPr>
                </w:pPr>
                <w:r w:rsidRPr="009349AC">
                  <w:rPr>
                    <w:rFonts w:ascii="MS Gothic" w:eastAsia="MS Gothic" w:hAnsi="MS Gothic" w:hint="eastAsia"/>
                    <w:sz w:val="30"/>
                    <w:szCs w:val="30"/>
                  </w:rPr>
                  <w:t>☐</w:t>
                </w:r>
              </w:p>
            </w:sdtContent>
          </w:sdt>
          <w:p w14:paraId="6530B307" w14:textId="570634B3" w:rsidR="00966286" w:rsidRPr="009349AC" w:rsidRDefault="00966286" w:rsidP="007035FC">
            <w:pPr>
              <w:rPr>
                <w:rFonts w:ascii="MS Gothic" w:eastAsia="MS Gothic" w:hAnsi="MS Gothic"/>
                <w:sz w:val="30"/>
                <w:szCs w:val="30"/>
              </w:rPr>
            </w:pPr>
          </w:p>
        </w:tc>
      </w:tr>
      <w:tr w:rsidR="000D4DD8" w14:paraId="60B5D724" w14:textId="77777777" w:rsidTr="00584B52">
        <w:tc>
          <w:tcPr>
            <w:tcW w:w="1696" w:type="dxa"/>
          </w:tcPr>
          <w:p w14:paraId="194E1931" w14:textId="77777777" w:rsidR="007B4EDB" w:rsidRPr="00114188" w:rsidRDefault="007B4EDB" w:rsidP="00F84CEC">
            <w:pPr>
              <w:rPr>
                <w:sz w:val="24"/>
                <w:szCs w:val="24"/>
              </w:rPr>
            </w:pPr>
          </w:p>
        </w:tc>
        <w:tc>
          <w:tcPr>
            <w:tcW w:w="2835" w:type="dxa"/>
          </w:tcPr>
          <w:p w14:paraId="64292BF7" w14:textId="77777777" w:rsidR="007B4EDB" w:rsidRDefault="007B4EDB" w:rsidP="00F84CEC"/>
        </w:tc>
        <w:tc>
          <w:tcPr>
            <w:tcW w:w="1418" w:type="dxa"/>
          </w:tcPr>
          <w:p w14:paraId="1A88814B" w14:textId="77777777" w:rsidR="007B4EDB" w:rsidRPr="00AC1A5F" w:rsidRDefault="007B4EDB" w:rsidP="00F84CEC"/>
        </w:tc>
        <w:tc>
          <w:tcPr>
            <w:tcW w:w="2977" w:type="dxa"/>
          </w:tcPr>
          <w:p w14:paraId="01D4D691" w14:textId="77777777" w:rsidR="007B4EDB" w:rsidRPr="00AC1A5F" w:rsidRDefault="007B4EDB" w:rsidP="00F84CEC"/>
        </w:tc>
        <w:tc>
          <w:tcPr>
            <w:tcW w:w="5955" w:type="dxa"/>
          </w:tcPr>
          <w:p w14:paraId="5D38349E" w14:textId="77777777" w:rsidR="007B4EDB" w:rsidRDefault="007B4EDB" w:rsidP="00F84CEC"/>
        </w:tc>
        <w:tc>
          <w:tcPr>
            <w:tcW w:w="507" w:type="dxa"/>
          </w:tcPr>
          <w:p w14:paraId="5047773A" w14:textId="77777777" w:rsidR="007B4EDB" w:rsidRPr="009349AC" w:rsidRDefault="007B4EDB" w:rsidP="00D51290">
            <w:pPr>
              <w:rPr>
                <w:rFonts w:ascii="MS Gothic" w:eastAsia="MS Gothic" w:hAnsi="MS Gothic"/>
                <w:sz w:val="30"/>
                <w:szCs w:val="30"/>
              </w:rPr>
            </w:pPr>
          </w:p>
        </w:tc>
      </w:tr>
      <w:tr w:rsidR="000D4DD8" w14:paraId="310E35A2" w14:textId="77777777" w:rsidTr="00584B52">
        <w:tc>
          <w:tcPr>
            <w:tcW w:w="1696" w:type="dxa"/>
          </w:tcPr>
          <w:p w14:paraId="1681ACD6" w14:textId="2ADF99A9" w:rsidR="007B4EDB" w:rsidRPr="00114188" w:rsidRDefault="006E7EFD" w:rsidP="00F84CEC">
            <w:pPr>
              <w:rPr>
                <w:sz w:val="24"/>
                <w:szCs w:val="24"/>
              </w:rPr>
            </w:pPr>
            <w:r>
              <w:rPr>
                <w:sz w:val="24"/>
                <w:szCs w:val="24"/>
              </w:rPr>
              <w:t>Rent A Room Scheme</w:t>
            </w:r>
          </w:p>
        </w:tc>
        <w:tc>
          <w:tcPr>
            <w:tcW w:w="2835" w:type="dxa"/>
          </w:tcPr>
          <w:p w14:paraId="07D04977" w14:textId="4F1EDA88" w:rsidR="007B4EDB" w:rsidRDefault="00C35EA7" w:rsidP="00F84CEC">
            <w:r>
              <w:t xml:space="preserve">If you have a spare bedroom in your home then you may be able to rent it out to bring in extra income.  For those on Universal Credit income from renting a room will not affect your benefit.  It will affect all other means tested benefits.  </w:t>
            </w:r>
          </w:p>
        </w:tc>
        <w:tc>
          <w:tcPr>
            <w:tcW w:w="1418" w:type="dxa"/>
          </w:tcPr>
          <w:p w14:paraId="5C9F04CA" w14:textId="77777777" w:rsidR="007B4EDB" w:rsidRPr="00AC1A5F" w:rsidRDefault="007B4EDB" w:rsidP="00F84CEC"/>
        </w:tc>
        <w:tc>
          <w:tcPr>
            <w:tcW w:w="2977" w:type="dxa"/>
          </w:tcPr>
          <w:p w14:paraId="5B8799D0" w14:textId="71355135" w:rsidR="007B4EDB" w:rsidRPr="00AC1A5F" w:rsidRDefault="007462CB" w:rsidP="00F84CEC">
            <w:r>
              <w:t xml:space="preserve">Talk to your landlord if you rent before you consider this option </w:t>
            </w:r>
          </w:p>
        </w:tc>
        <w:tc>
          <w:tcPr>
            <w:tcW w:w="5955" w:type="dxa"/>
          </w:tcPr>
          <w:p w14:paraId="46C9981D" w14:textId="77777777" w:rsidR="007B4EDB" w:rsidRDefault="00000000" w:rsidP="00F84CEC">
            <w:hyperlink r:id="rId17" w:history="1">
              <w:r w:rsidR="00F53296" w:rsidRPr="008724D5">
                <w:rPr>
                  <w:rStyle w:val="Hyperlink"/>
                </w:rPr>
                <w:t>www.gov.uk/rent-room-in-your-home</w:t>
              </w:r>
            </w:hyperlink>
            <w:r w:rsidR="00F53296">
              <w:t xml:space="preserve"> </w:t>
            </w:r>
          </w:p>
          <w:p w14:paraId="4F94530E" w14:textId="77777777" w:rsidR="00F53296" w:rsidRDefault="00F53296" w:rsidP="00F84CEC"/>
          <w:p w14:paraId="11C7C4F4" w14:textId="77777777" w:rsidR="00F53296" w:rsidRDefault="00F53296" w:rsidP="00F84CEC"/>
          <w:p w14:paraId="7C24B7FF" w14:textId="7EE5649F" w:rsidR="00F53296" w:rsidRDefault="00000000" w:rsidP="00F53296">
            <w:hyperlink r:id="rId18" w:history="1">
              <w:r w:rsidR="00F53296" w:rsidRPr="008724D5">
                <w:rPr>
                  <w:rStyle w:val="Hyperlink"/>
                </w:rPr>
                <w:t>https://www.citizensadvice.org.uk/housing/renting-a-home/subletting-and-lodging/lodging-index/taking-in-a-lodger-what-you-need-to-think-about-first/</w:t>
              </w:r>
            </w:hyperlink>
            <w:r w:rsidR="00F53296">
              <w:t xml:space="preserve"> </w:t>
            </w:r>
          </w:p>
        </w:tc>
        <w:tc>
          <w:tcPr>
            <w:tcW w:w="507" w:type="dxa"/>
          </w:tcPr>
          <w:sdt>
            <w:sdtPr>
              <w:rPr>
                <w:sz w:val="30"/>
                <w:szCs w:val="30"/>
              </w:rPr>
              <w:id w:val="1303193926"/>
              <w14:checkbox>
                <w14:checked w14:val="0"/>
                <w14:checkedState w14:val="2612" w14:font="MS Gothic"/>
                <w14:uncheckedState w14:val="2610" w14:font="MS Gothic"/>
              </w14:checkbox>
            </w:sdtPr>
            <w:sdtContent>
              <w:p w14:paraId="5A214DDB" w14:textId="77777777" w:rsidR="007B4EDB" w:rsidRDefault="007B4EDB" w:rsidP="007B4EDB">
                <w:pPr>
                  <w:rPr>
                    <w:sz w:val="30"/>
                    <w:szCs w:val="30"/>
                  </w:rPr>
                </w:pPr>
                <w:r w:rsidRPr="009349AC">
                  <w:rPr>
                    <w:rFonts w:ascii="MS Gothic" w:eastAsia="MS Gothic" w:hAnsi="MS Gothic" w:hint="eastAsia"/>
                    <w:sz w:val="30"/>
                    <w:szCs w:val="30"/>
                  </w:rPr>
                  <w:t>☐</w:t>
                </w:r>
              </w:p>
            </w:sdtContent>
          </w:sdt>
          <w:p w14:paraId="27B3A002" w14:textId="77777777" w:rsidR="007B4EDB" w:rsidRPr="009349AC" w:rsidRDefault="007B4EDB" w:rsidP="00D51290">
            <w:pPr>
              <w:rPr>
                <w:rFonts w:ascii="MS Gothic" w:eastAsia="MS Gothic" w:hAnsi="MS Gothic"/>
                <w:sz w:val="30"/>
                <w:szCs w:val="30"/>
              </w:rPr>
            </w:pPr>
          </w:p>
        </w:tc>
      </w:tr>
      <w:tr w:rsidR="000D4DD8" w14:paraId="4D859A46" w14:textId="77777777" w:rsidTr="00584B52">
        <w:tc>
          <w:tcPr>
            <w:tcW w:w="1696" w:type="dxa"/>
          </w:tcPr>
          <w:p w14:paraId="73D27791" w14:textId="77777777" w:rsidR="007B4EDB" w:rsidRPr="00114188" w:rsidRDefault="007B4EDB" w:rsidP="00F84CEC">
            <w:pPr>
              <w:rPr>
                <w:sz w:val="24"/>
                <w:szCs w:val="24"/>
              </w:rPr>
            </w:pPr>
          </w:p>
        </w:tc>
        <w:tc>
          <w:tcPr>
            <w:tcW w:w="2835" w:type="dxa"/>
          </w:tcPr>
          <w:p w14:paraId="6C41EF82" w14:textId="77777777" w:rsidR="007B4EDB" w:rsidRDefault="007B4EDB" w:rsidP="00F84CEC"/>
        </w:tc>
        <w:tc>
          <w:tcPr>
            <w:tcW w:w="1418" w:type="dxa"/>
          </w:tcPr>
          <w:p w14:paraId="388E358E" w14:textId="77777777" w:rsidR="007B4EDB" w:rsidRPr="00AC1A5F" w:rsidRDefault="007B4EDB" w:rsidP="00F84CEC"/>
        </w:tc>
        <w:tc>
          <w:tcPr>
            <w:tcW w:w="2977" w:type="dxa"/>
          </w:tcPr>
          <w:p w14:paraId="42A94EA5" w14:textId="77777777" w:rsidR="007B4EDB" w:rsidRPr="00AC1A5F" w:rsidRDefault="007B4EDB" w:rsidP="00F84CEC"/>
        </w:tc>
        <w:tc>
          <w:tcPr>
            <w:tcW w:w="5955" w:type="dxa"/>
          </w:tcPr>
          <w:p w14:paraId="743AE369" w14:textId="77777777" w:rsidR="007B4EDB" w:rsidRDefault="007B4EDB" w:rsidP="00F84CEC"/>
        </w:tc>
        <w:tc>
          <w:tcPr>
            <w:tcW w:w="507" w:type="dxa"/>
          </w:tcPr>
          <w:p w14:paraId="12331A53" w14:textId="77777777" w:rsidR="007B4EDB" w:rsidRPr="009349AC" w:rsidRDefault="007B4EDB" w:rsidP="00D51290">
            <w:pPr>
              <w:rPr>
                <w:rFonts w:ascii="MS Gothic" w:eastAsia="MS Gothic" w:hAnsi="MS Gothic"/>
                <w:sz w:val="30"/>
                <w:szCs w:val="30"/>
              </w:rPr>
            </w:pPr>
          </w:p>
        </w:tc>
      </w:tr>
      <w:tr w:rsidR="000D4DD8" w14:paraId="4FFB24B1" w14:textId="77777777" w:rsidTr="00584B52">
        <w:tc>
          <w:tcPr>
            <w:tcW w:w="1696" w:type="dxa"/>
          </w:tcPr>
          <w:p w14:paraId="365E03D9" w14:textId="6161AE42" w:rsidR="00C62978" w:rsidRPr="00114188" w:rsidRDefault="00C62978" w:rsidP="00C62978">
            <w:pPr>
              <w:rPr>
                <w:sz w:val="24"/>
                <w:szCs w:val="24"/>
              </w:rPr>
            </w:pPr>
            <w:r>
              <w:rPr>
                <w:sz w:val="24"/>
                <w:szCs w:val="24"/>
              </w:rPr>
              <w:t>Grants</w:t>
            </w:r>
          </w:p>
        </w:tc>
        <w:tc>
          <w:tcPr>
            <w:tcW w:w="2835" w:type="dxa"/>
          </w:tcPr>
          <w:p w14:paraId="4FC65E25" w14:textId="639EE8ED" w:rsidR="00C62978" w:rsidRDefault="00C62978" w:rsidP="00C62978">
            <w:r>
              <w:t xml:space="preserve">For those on low income needing money then a grant might be a good option.  You can get help with many things including white goods, bedding, rent arrears, school uniform amongst others.  There are about 300 different charities in all including some specifically devoted to clearing water, gas and electric debts. </w:t>
            </w:r>
          </w:p>
        </w:tc>
        <w:tc>
          <w:tcPr>
            <w:tcW w:w="1418" w:type="dxa"/>
          </w:tcPr>
          <w:p w14:paraId="081681C5" w14:textId="3253CF57" w:rsidR="00C62978" w:rsidRPr="00AC1A5F" w:rsidRDefault="00C62978" w:rsidP="00C62978">
            <w:r>
              <w:t>Turn2Us</w:t>
            </w:r>
          </w:p>
        </w:tc>
        <w:tc>
          <w:tcPr>
            <w:tcW w:w="2977" w:type="dxa"/>
          </w:tcPr>
          <w:p w14:paraId="627D0B40" w14:textId="544617DE" w:rsidR="00C62978" w:rsidRPr="00AC1A5F" w:rsidRDefault="00C62978" w:rsidP="00C62978">
            <w:r>
              <w:t>0808 802 2000</w:t>
            </w:r>
          </w:p>
        </w:tc>
        <w:tc>
          <w:tcPr>
            <w:tcW w:w="5955" w:type="dxa"/>
          </w:tcPr>
          <w:p w14:paraId="7225884A" w14:textId="200E82A2" w:rsidR="00C62978" w:rsidRDefault="00000000" w:rsidP="00C62978">
            <w:hyperlink r:id="rId19" w:history="1">
              <w:r w:rsidR="00C62978" w:rsidRPr="008724D5">
                <w:rPr>
                  <w:rStyle w:val="Hyperlink"/>
                </w:rPr>
                <w:t>www.turn2us.org.uk</w:t>
              </w:r>
            </w:hyperlink>
            <w:r w:rsidR="00C62978">
              <w:t xml:space="preserve"> </w:t>
            </w:r>
          </w:p>
        </w:tc>
        <w:tc>
          <w:tcPr>
            <w:tcW w:w="507" w:type="dxa"/>
          </w:tcPr>
          <w:sdt>
            <w:sdtPr>
              <w:rPr>
                <w:sz w:val="30"/>
                <w:szCs w:val="30"/>
              </w:rPr>
              <w:id w:val="-1788338385"/>
              <w14:checkbox>
                <w14:checked w14:val="0"/>
                <w14:checkedState w14:val="2612" w14:font="MS Gothic"/>
                <w14:uncheckedState w14:val="2610" w14:font="MS Gothic"/>
              </w14:checkbox>
            </w:sdtPr>
            <w:sdtContent>
              <w:p w14:paraId="51C9F5EE"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24EA6A42" w14:textId="77777777" w:rsidR="00C62978" w:rsidRPr="009349AC" w:rsidRDefault="00C62978" w:rsidP="00C62978">
            <w:pPr>
              <w:rPr>
                <w:rFonts w:ascii="MS Gothic" w:eastAsia="MS Gothic" w:hAnsi="MS Gothic"/>
                <w:sz w:val="30"/>
                <w:szCs w:val="30"/>
              </w:rPr>
            </w:pPr>
          </w:p>
        </w:tc>
      </w:tr>
      <w:tr w:rsidR="000D4DD8" w14:paraId="3A0A8C83" w14:textId="77777777" w:rsidTr="00584B52">
        <w:tc>
          <w:tcPr>
            <w:tcW w:w="1696" w:type="dxa"/>
          </w:tcPr>
          <w:p w14:paraId="12C10D8A" w14:textId="77777777" w:rsidR="00C62978" w:rsidRPr="00114188" w:rsidRDefault="00C62978" w:rsidP="00C62978">
            <w:pPr>
              <w:rPr>
                <w:sz w:val="24"/>
                <w:szCs w:val="24"/>
              </w:rPr>
            </w:pPr>
          </w:p>
        </w:tc>
        <w:tc>
          <w:tcPr>
            <w:tcW w:w="2835" w:type="dxa"/>
          </w:tcPr>
          <w:p w14:paraId="13312F5E" w14:textId="77777777" w:rsidR="00C62978" w:rsidRDefault="00C62978" w:rsidP="00C62978"/>
        </w:tc>
        <w:tc>
          <w:tcPr>
            <w:tcW w:w="1418" w:type="dxa"/>
          </w:tcPr>
          <w:p w14:paraId="60F2E085" w14:textId="77777777" w:rsidR="00C62978" w:rsidRPr="00AC1A5F" w:rsidRDefault="00C62978" w:rsidP="00C62978"/>
        </w:tc>
        <w:tc>
          <w:tcPr>
            <w:tcW w:w="2977" w:type="dxa"/>
          </w:tcPr>
          <w:p w14:paraId="609C3112" w14:textId="77777777" w:rsidR="00C62978" w:rsidRPr="00AC1A5F" w:rsidRDefault="00C62978" w:rsidP="00C62978"/>
        </w:tc>
        <w:tc>
          <w:tcPr>
            <w:tcW w:w="5955" w:type="dxa"/>
          </w:tcPr>
          <w:p w14:paraId="631368D0" w14:textId="77777777" w:rsidR="00C62978" w:rsidRDefault="00C62978" w:rsidP="00C62978"/>
        </w:tc>
        <w:tc>
          <w:tcPr>
            <w:tcW w:w="507" w:type="dxa"/>
          </w:tcPr>
          <w:p w14:paraId="7AA8D544" w14:textId="77777777" w:rsidR="00C62978" w:rsidRPr="009349AC" w:rsidRDefault="00C62978" w:rsidP="00C62978">
            <w:pPr>
              <w:rPr>
                <w:rFonts w:ascii="MS Gothic" w:eastAsia="MS Gothic" w:hAnsi="MS Gothic"/>
                <w:sz w:val="30"/>
                <w:szCs w:val="30"/>
              </w:rPr>
            </w:pPr>
          </w:p>
        </w:tc>
      </w:tr>
      <w:tr w:rsidR="00CD5361" w14:paraId="7476A737" w14:textId="77777777" w:rsidTr="00584B52">
        <w:tc>
          <w:tcPr>
            <w:tcW w:w="1696" w:type="dxa"/>
          </w:tcPr>
          <w:p w14:paraId="103ADC3C" w14:textId="7E314DF7" w:rsidR="00CD5361" w:rsidRDefault="00CD5361" w:rsidP="00546400">
            <w:pPr>
              <w:rPr>
                <w:sz w:val="24"/>
                <w:szCs w:val="24"/>
              </w:rPr>
            </w:pPr>
            <w:r>
              <w:rPr>
                <w:sz w:val="24"/>
                <w:szCs w:val="24"/>
              </w:rPr>
              <w:t xml:space="preserve">Bank Statement Check </w:t>
            </w:r>
          </w:p>
        </w:tc>
        <w:tc>
          <w:tcPr>
            <w:tcW w:w="2835" w:type="dxa"/>
          </w:tcPr>
          <w:p w14:paraId="3D1FAE48" w14:textId="4A033A93" w:rsidR="00CD5361" w:rsidRDefault="006B38E4" w:rsidP="00546400">
            <w:r>
              <w:t xml:space="preserve">Try to check your bank statements every 3 months to make sure that there is nothing coming out that you are not aware of.  </w:t>
            </w:r>
          </w:p>
        </w:tc>
        <w:tc>
          <w:tcPr>
            <w:tcW w:w="1418" w:type="dxa"/>
          </w:tcPr>
          <w:p w14:paraId="036DDAC0" w14:textId="77777777" w:rsidR="00CD5361" w:rsidRPr="00AC1A5F" w:rsidRDefault="00CD5361" w:rsidP="00546400"/>
        </w:tc>
        <w:tc>
          <w:tcPr>
            <w:tcW w:w="2977" w:type="dxa"/>
          </w:tcPr>
          <w:p w14:paraId="286D9C04" w14:textId="77777777" w:rsidR="00CD5361" w:rsidRPr="00AC1A5F" w:rsidRDefault="00CD5361" w:rsidP="00546400"/>
        </w:tc>
        <w:tc>
          <w:tcPr>
            <w:tcW w:w="5955" w:type="dxa"/>
          </w:tcPr>
          <w:p w14:paraId="10071C00" w14:textId="77777777" w:rsidR="00CD5361" w:rsidRDefault="00CD5361" w:rsidP="00546400"/>
        </w:tc>
        <w:tc>
          <w:tcPr>
            <w:tcW w:w="507" w:type="dxa"/>
          </w:tcPr>
          <w:sdt>
            <w:sdtPr>
              <w:rPr>
                <w:sz w:val="30"/>
                <w:szCs w:val="30"/>
              </w:rPr>
              <w:id w:val="949752849"/>
              <w14:checkbox>
                <w14:checked w14:val="0"/>
                <w14:checkedState w14:val="2612" w14:font="MS Gothic"/>
                <w14:uncheckedState w14:val="2610" w14:font="MS Gothic"/>
              </w14:checkbox>
            </w:sdtPr>
            <w:sdtContent>
              <w:p w14:paraId="7BC9D79B" w14:textId="77777777" w:rsidR="00CD5361" w:rsidRDefault="00CD5361" w:rsidP="00546400">
                <w:pPr>
                  <w:rPr>
                    <w:sz w:val="30"/>
                    <w:szCs w:val="30"/>
                  </w:rPr>
                </w:pPr>
                <w:r w:rsidRPr="009349AC">
                  <w:rPr>
                    <w:rFonts w:ascii="MS Gothic" w:eastAsia="MS Gothic" w:hAnsi="MS Gothic" w:hint="eastAsia"/>
                    <w:sz w:val="30"/>
                    <w:szCs w:val="30"/>
                  </w:rPr>
                  <w:t>☐</w:t>
                </w:r>
              </w:p>
            </w:sdtContent>
          </w:sdt>
          <w:p w14:paraId="09614A93" w14:textId="77777777" w:rsidR="00CD5361" w:rsidRPr="009349AC" w:rsidRDefault="00CD5361" w:rsidP="00546400">
            <w:pPr>
              <w:rPr>
                <w:sz w:val="30"/>
                <w:szCs w:val="30"/>
              </w:rPr>
            </w:pPr>
          </w:p>
        </w:tc>
      </w:tr>
      <w:tr w:rsidR="00CD5361" w14:paraId="7207B240" w14:textId="77777777" w:rsidTr="00584B52">
        <w:tc>
          <w:tcPr>
            <w:tcW w:w="1696" w:type="dxa"/>
          </w:tcPr>
          <w:p w14:paraId="06F9E391" w14:textId="77777777" w:rsidR="00CD5361" w:rsidRPr="00114188" w:rsidRDefault="00CD5361" w:rsidP="00546400">
            <w:pPr>
              <w:rPr>
                <w:sz w:val="24"/>
                <w:szCs w:val="24"/>
              </w:rPr>
            </w:pPr>
          </w:p>
        </w:tc>
        <w:tc>
          <w:tcPr>
            <w:tcW w:w="2835" w:type="dxa"/>
          </w:tcPr>
          <w:p w14:paraId="3B9BEB72" w14:textId="77777777" w:rsidR="00CD5361" w:rsidRDefault="00CD5361" w:rsidP="00546400"/>
        </w:tc>
        <w:tc>
          <w:tcPr>
            <w:tcW w:w="1418" w:type="dxa"/>
          </w:tcPr>
          <w:p w14:paraId="67A44FF9" w14:textId="77777777" w:rsidR="00CD5361" w:rsidRPr="00AC1A5F" w:rsidRDefault="00CD5361" w:rsidP="00546400"/>
        </w:tc>
        <w:tc>
          <w:tcPr>
            <w:tcW w:w="2977" w:type="dxa"/>
          </w:tcPr>
          <w:p w14:paraId="259D0250" w14:textId="77777777" w:rsidR="00CD5361" w:rsidRPr="00AC1A5F" w:rsidRDefault="00CD5361" w:rsidP="00546400"/>
        </w:tc>
        <w:tc>
          <w:tcPr>
            <w:tcW w:w="5955" w:type="dxa"/>
          </w:tcPr>
          <w:p w14:paraId="136E7E66" w14:textId="77777777" w:rsidR="00CD5361" w:rsidRDefault="00CD5361" w:rsidP="00546400"/>
        </w:tc>
        <w:tc>
          <w:tcPr>
            <w:tcW w:w="507" w:type="dxa"/>
          </w:tcPr>
          <w:p w14:paraId="10F3BF89" w14:textId="77777777" w:rsidR="00CD5361" w:rsidRPr="009349AC" w:rsidRDefault="00CD5361" w:rsidP="00546400">
            <w:pPr>
              <w:rPr>
                <w:rFonts w:ascii="MS Gothic" w:eastAsia="MS Gothic" w:hAnsi="MS Gothic"/>
                <w:sz w:val="30"/>
                <w:szCs w:val="30"/>
              </w:rPr>
            </w:pPr>
          </w:p>
        </w:tc>
      </w:tr>
      <w:tr w:rsidR="00EB340C" w14:paraId="3C296484" w14:textId="77777777" w:rsidTr="00584B52">
        <w:tc>
          <w:tcPr>
            <w:tcW w:w="1696" w:type="dxa"/>
          </w:tcPr>
          <w:p w14:paraId="0C1A1CE4" w14:textId="55E0062F" w:rsidR="00C62978" w:rsidRDefault="00C62978" w:rsidP="00C62978">
            <w:pPr>
              <w:rPr>
                <w:sz w:val="24"/>
                <w:szCs w:val="24"/>
              </w:rPr>
            </w:pPr>
            <w:r>
              <w:rPr>
                <w:sz w:val="24"/>
                <w:szCs w:val="24"/>
              </w:rPr>
              <w:t xml:space="preserve">Insurance Check </w:t>
            </w:r>
          </w:p>
        </w:tc>
        <w:tc>
          <w:tcPr>
            <w:tcW w:w="2835" w:type="dxa"/>
          </w:tcPr>
          <w:p w14:paraId="60D30475" w14:textId="58AE1217" w:rsidR="00C62978" w:rsidRDefault="006B38E4" w:rsidP="00C62978">
            <w:r>
              <w:t>If you have insurances then you might want to check: if you have the correct type of insurance such as if you have insurance for your washing machine and fridge individually is it cheaper to get home insurance covering all your appliances</w:t>
            </w:r>
            <w:r w:rsidR="00E44E0A">
              <w:t xml:space="preserve"> and also </w:t>
            </w:r>
            <w:r>
              <w:t>is there a better deal you can get on your insurance</w:t>
            </w:r>
            <w:r w:rsidR="00E44E0A">
              <w:t>.</w:t>
            </w:r>
          </w:p>
        </w:tc>
        <w:tc>
          <w:tcPr>
            <w:tcW w:w="1418" w:type="dxa"/>
          </w:tcPr>
          <w:p w14:paraId="1A5EEE19" w14:textId="02E0C81B" w:rsidR="00C62978" w:rsidRPr="00AC1A5F" w:rsidRDefault="000D4DD8" w:rsidP="00C62978">
            <w:r>
              <w:t>Money Helper</w:t>
            </w:r>
          </w:p>
        </w:tc>
        <w:tc>
          <w:tcPr>
            <w:tcW w:w="2977" w:type="dxa"/>
          </w:tcPr>
          <w:p w14:paraId="46E0F6A5" w14:textId="5A427287" w:rsidR="00C62978" w:rsidRPr="00AC1A5F" w:rsidRDefault="00531263" w:rsidP="00C62978">
            <w:r>
              <w:t>0800 138 7777</w:t>
            </w:r>
          </w:p>
        </w:tc>
        <w:tc>
          <w:tcPr>
            <w:tcW w:w="5955" w:type="dxa"/>
          </w:tcPr>
          <w:p w14:paraId="3F62EF4F" w14:textId="65B15DFA" w:rsidR="00C62978" w:rsidRDefault="00000000" w:rsidP="00C62978">
            <w:hyperlink r:id="rId20" w:history="1">
              <w:r w:rsidR="00531263" w:rsidRPr="008724D5">
                <w:rPr>
                  <w:rStyle w:val="Hyperlink"/>
                </w:rPr>
                <w:t>www.moneyhelper.org.uk</w:t>
              </w:r>
            </w:hyperlink>
            <w:r w:rsidR="00531263">
              <w:t xml:space="preserve"> </w:t>
            </w:r>
          </w:p>
        </w:tc>
        <w:tc>
          <w:tcPr>
            <w:tcW w:w="507" w:type="dxa"/>
          </w:tcPr>
          <w:sdt>
            <w:sdtPr>
              <w:rPr>
                <w:sz w:val="30"/>
                <w:szCs w:val="30"/>
              </w:rPr>
              <w:id w:val="-1747412685"/>
              <w14:checkbox>
                <w14:checked w14:val="0"/>
                <w14:checkedState w14:val="2612" w14:font="MS Gothic"/>
                <w14:uncheckedState w14:val="2610" w14:font="MS Gothic"/>
              </w14:checkbox>
            </w:sdtPr>
            <w:sdtContent>
              <w:p w14:paraId="715865CE"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51837B98" w14:textId="77777777" w:rsidR="00C62978" w:rsidRPr="009349AC" w:rsidRDefault="00C62978" w:rsidP="00C62978">
            <w:pPr>
              <w:rPr>
                <w:sz w:val="30"/>
                <w:szCs w:val="30"/>
              </w:rPr>
            </w:pPr>
          </w:p>
        </w:tc>
      </w:tr>
      <w:tr w:rsidR="000D4DD8" w14:paraId="6964C447" w14:textId="77777777" w:rsidTr="00584B52">
        <w:tc>
          <w:tcPr>
            <w:tcW w:w="1696" w:type="dxa"/>
          </w:tcPr>
          <w:p w14:paraId="5A80DB20" w14:textId="54E7BD59" w:rsidR="00C62978" w:rsidRPr="00114188" w:rsidRDefault="00C62978" w:rsidP="00C62978">
            <w:pPr>
              <w:rPr>
                <w:sz w:val="24"/>
                <w:szCs w:val="24"/>
              </w:rPr>
            </w:pPr>
          </w:p>
        </w:tc>
        <w:tc>
          <w:tcPr>
            <w:tcW w:w="2835" w:type="dxa"/>
          </w:tcPr>
          <w:p w14:paraId="1C6352D0" w14:textId="77777777" w:rsidR="00C62978" w:rsidRDefault="00C62978" w:rsidP="00C62978"/>
        </w:tc>
        <w:tc>
          <w:tcPr>
            <w:tcW w:w="1418" w:type="dxa"/>
          </w:tcPr>
          <w:p w14:paraId="296CB687" w14:textId="77777777" w:rsidR="00C62978" w:rsidRPr="00AC1A5F" w:rsidRDefault="00C62978" w:rsidP="00C62978"/>
        </w:tc>
        <w:tc>
          <w:tcPr>
            <w:tcW w:w="2977" w:type="dxa"/>
          </w:tcPr>
          <w:p w14:paraId="4AA31F07" w14:textId="77777777" w:rsidR="00C62978" w:rsidRPr="00AC1A5F" w:rsidRDefault="00C62978" w:rsidP="00C62978"/>
        </w:tc>
        <w:tc>
          <w:tcPr>
            <w:tcW w:w="5955" w:type="dxa"/>
          </w:tcPr>
          <w:p w14:paraId="6EEA1C0B" w14:textId="77777777" w:rsidR="00C62978" w:rsidRDefault="00C62978" w:rsidP="00C62978"/>
        </w:tc>
        <w:tc>
          <w:tcPr>
            <w:tcW w:w="507" w:type="dxa"/>
          </w:tcPr>
          <w:p w14:paraId="2642BD4C" w14:textId="77777777" w:rsidR="00C62978" w:rsidRPr="009349AC" w:rsidRDefault="00C62978" w:rsidP="00C62978">
            <w:pPr>
              <w:rPr>
                <w:rFonts w:ascii="MS Gothic" w:eastAsia="MS Gothic" w:hAnsi="MS Gothic"/>
                <w:sz w:val="30"/>
                <w:szCs w:val="30"/>
              </w:rPr>
            </w:pPr>
          </w:p>
        </w:tc>
      </w:tr>
      <w:tr w:rsidR="00EB340C" w14:paraId="1E59A47D" w14:textId="77777777" w:rsidTr="00584B52">
        <w:tc>
          <w:tcPr>
            <w:tcW w:w="1696" w:type="dxa"/>
          </w:tcPr>
          <w:p w14:paraId="6060DB52" w14:textId="24B57F8B" w:rsidR="00C62978" w:rsidRDefault="00C62978" w:rsidP="00C62978">
            <w:pPr>
              <w:rPr>
                <w:sz w:val="24"/>
                <w:szCs w:val="24"/>
              </w:rPr>
            </w:pPr>
            <w:r>
              <w:rPr>
                <w:sz w:val="24"/>
                <w:szCs w:val="24"/>
              </w:rPr>
              <w:t>Food Shopping Ideas</w:t>
            </w:r>
          </w:p>
        </w:tc>
        <w:tc>
          <w:tcPr>
            <w:tcW w:w="2835" w:type="dxa"/>
          </w:tcPr>
          <w:p w14:paraId="0A467EE2" w14:textId="77777777" w:rsidR="00C62978" w:rsidRDefault="00C62978" w:rsidP="00C62978">
            <w:pPr>
              <w:pStyle w:val="ListParagraph"/>
              <w:numPr>
                <w:ilvl w:val="0"/>
                <w:numId w:val="2"/>
              </w:numPr>
            </w:pPr>
            <w:r>
              <w:t xml:space="preserve">Don’t go shopping when hungry as this leads to spending </w:t>
            </w:r>
            <w:r>
              <w:lastRenderedPageBreak/>
              <w:t>more on impulse buys</w:t>
            </w:r>
          </w:p>
          <w:p w14:paraId="4040ABE4" w14:textId="76FA7719" w:rsidR="00C62978" w:rsidRDefault="00C62978" w:rsidP="00C62978">
            <w:pPr>
              <w:pStyle w:val="ListParagraph"/>
              <w:numPr>
                <w:ilvl w:val="0"/>
                <w:numId w:val="2"/>
              </w:numPr>
            </w:pPr>
            <w:r>
              <w:t>Make a shopping list whilst at home to check what you already have in the cupboards  and fridge</w:t>
            </w:r>
          </w:p>
          <w:p w14:paraId="7ECABC37" w14:textId="33290C33" w:rsidR="00C62978" w:rsidRDefault="00C62978" w:rsidP="00C62978">
            <w:pPr>
              <w:pStyle w:val="ListParagraph"/>
              <w:numPr>
                <w:ilvl w:val="0"/>
                <w:numId w:val="2"/>
              </w:numPr>
            </w:pPr>
            <w:r>
              <w:t xml:space="preserve">Try meal planning.  This is where you make a plan for the week </w:t>
            </w:r>
            <w:r w:rsidR="00CC6641">
              <w:t xml:space="preserve">and only buy the ingredients needed for them.  </w:t>
            </w:r>
          </w:p>
        </w:tc>
        <w:tc>
          <w:tcPr>
            <w:tcW w:w="1418" w:type="dxa"/>
          </w:tcPr>
          <w:p w14:paraId="42A38B9B" w14:textId="58C884AC" w:rsidR="00C62978" w:rsidRPr="00AC1A5F" w:rsidRDefault="00CC6641" w:rsidP="00C62978">
            <w:r>
              <w:lastRenderedPageBreak/>
              <w:t>Local Library</w:t>
            </w:r>
          </w:p>
        </w:tc>
        <w:tc>
          <w:tcPr>
            <w:tcW w:w="2977" w:type="dxa"/>
          </w:tcPr>
          <w:p w14:paraId="172F9C71" w14:textId="1A7F9C2E" w:rsidR="00C62978" w:rsidRPr="00AC1A5F" w:rsidRDefault="00CC6641" w:rsidP="00C62978">
            <w:r>
              <w:t>You can pop into your local library who will have books about cooking and meal</w:t>
            </w:r>
            <w:r w:rsidR="009C68BC">
              <w:t xml:space="preserve"> planning.</w:t>
            </w:r>
          </w:p>
        </w:tc>
        <w:tc>
          <w:tcPr>
            <w:tcW w:w="5955" w:type="dxa"/>
          </w:tcPr>
          <w:p w14:paraId="2A347B0D" w14:textId="77777777" w:rsidR="00C62978" w:rsidRDefault="00000000" w:rsidP="00C62978">
            <w:hyperlink r:id="rId21" w:history="1">
              <w:r w:rsidR="00EB340C" w:rsidRPr="008724D5">
                <w:rPr>
                  <w:rStyle w:val="Hyperlink"/>
                </w:rPr>
                <w:t>https://www.bbcgoodfood.com/howto/guide/easy-7-day-family-meal-plan</w:t>
              </w:r>
            </w:hyperlink>
            <w:r w:rsidR="00EB340C">
              <w:t xml:space="preserve"> </w:t>
            </w:r>
          </w:p>
          <w:p w14:paraId="482D1C3A" w14:textId="77777777" w:rsidR="00EB340C" w:rsidRDefault="00EB340C" w:rsidP="00C62978"/>
          <w:p w14:paraId="55E07081" w14:textId="77777777" w:rsidR="00EB340C" w:rsidRDefault="00000000" w:rsidP="00C62978">
            <w:hyperlink r:id="rId22" w:history="1">
              <w:r w:rsidR="00EB340C" w:rsidRPr="008724D5">
                <w:rPr>
                  <w:rStyle w:val="Hyperlink"/>
                </w:rPr>
                <w:t>https://forums.moneysavingexpert.com/discussion/346932/the-complete-menu-plans-collection</w:t>
              </w:r>
            </w:hyperlink>
            <w:r w:rsidR="00EB340C">
              <w:t xml:space="preserve"> </w:t>
            </w:r>
          </w:p>
          <w:p w14:paraId="6D71C71A" w14:textId="77777777" w:rsidR="00EB340C" w:rsidRDefault="00EB340C" w:rsidP="00C62978"/>
          <w:p w14:paraId="18915A71" w14:textId="6AC5DC7D" w:rsidR="00EB340C" w:rsidRDefault="00000000" w:rsidP="00C62978">
            <w:hyperlink r:id="rId23" w:history="1">
              <w:r w:rsidR="00EB340C" w:rsidRPr="008724D5">
                <w:rPr>
                  <w:rStyle w:val="Hyperlink"/>
                </w:rPr>
                <w:t>www.moneysavingexpert.com/shopping/cheap-supermarket-shopping/</w:t>
              </w:r>
            </w:hyperlink>
            <w:r w:rsidR="00EB340C">
              <w:t xml:space="preserve"> </w:t>
            </w:r>
          </w:p>
        </w:tc>
        <w:tc>
          <w:tcPr>
            <w:tcW w:w="507" w:type="dxa"/>
          </w:tcPr>
          <w:sdt>
            <w:sdtPr>
              <w:rPr>
                <w:sz w:val="30"/>
                <w:szCs w:val="30"/>
              </w:rPr>
              <w:id w:val="1605607853"/>
              <w14:checkbox>
                <w14:checked w14:val="0"/>
                <w14:checkedState w14:val="2612" w14:font="MS Gothic"/>
                <w14:uncheckedState w14:val="2610" w14:font="MS Gothic"/>
              </w14:checkbox>
            </w:sdtPr>
            <w:sdtContent>
              <w:p w14:paraId="15D53833"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1B476E28" w14:textId="77777777" w:rsidR="00C62978" w:rsidRPr="009349AC" w:rsidRDefault="00C62978" w:rsidP="00C62978">
            <w:pPr>
              <w:rPr>
                <w:sz w:val="30"/>
                <w:szCs w:val="30"/>
              </w:rPr>
            </w:pPr>
          </w:p>
        </w:tc>
      </w:tr>
      <w:tr w:rsidR="000D4DD8" w14:paraId="7F6D800F" w14:textId="77777777" w:rsidTr="00584B52">
        <w:tc>
          <w:tcPr>
            <w:tcW w:w="1696" w:type="dxa"/>
          </w:tcPr>
          <w:p w14:paraId="12E88CE8" w14:textId="77777777" w:rsidR="00C62978" w:rsidRPr="00114188" w:rsidRDefault="00C62978" w:rsidP="00C62978">
            <w:pPr>
              <w:rPr>
                <w:sz w:val="24"/>
                <w:szCs w:val="24"/>
              </w:rPr>
            </w:pPr>
          </w:p>
        </w:tc>
        <w:tc>
          <w:tcPr>
            <w:tcW w:w="2835" w:type="dxa"/>
          </w:tcPr>
          <w:p w14:paraId="7E7266EF" w14:textId="77777777" w:rsidR="00C62978" w:rsidRDefault="00C62978" w:rsidP="00C62978"/>
        </w:tc>
        <w:tc>
          <w:tcPr>
            <w:tcW w:w="1418" w:type="dxa"/>
          </w:tcPr>
          <w:p w14:paraId="05E3EA0B" w14:textId="77777777" w:rsidR="00C62978" w:rsidRPr="00AC1A5F" w:rsidRDefault="00C62978" w:rsidP="00C62978"/>
        </w:tc>
        <w:tc>
          <w:tcPr>
            <w:tcW w:w="2977" w:type="dxa"/>
          </w:tcPr>
          <w:p w14:paraId="13966E5B" w14:textId="77777777" w:rsidR="00C62978" w:rsidRPr="00AC1A5F" w:rsidRDefault="00C62978" w:rsidP="00C62978"/>
        </w:tc>
        <w:tc>
          <w:tcPr>
            <w:tcW w:w="5955" w:type="dxa"/>
          </w:tcPr>
          <w:p w14:paraId="0D14620B" w14:textId="77777777" w:rsidR="00C62978" w:rsidRDefault="00C62978" w:rsidP="00C62978"/>
        </w:tc>
        <w:tc>
          <w:tcPr>
            <w:tcW w:w="507" w:type="dxa"/>
          </w:tcPr>
          <w:p w14:paraId="6201F053" w14:textId="77777777" w:rsidR="00C62978" w:rsidRPr="009349AC" w:rsidRDefault="00C62978" w:rsidP="00C62978">
            <w:pPr>
              <w:rPr>
                <w:rFonts w:ascii="MS Gothic" w:eastAsia="MS Gothic" w:hAnsi="MS Gothic"/>
                <w:sz w:val="30"/>
                <w:szCs w:val="30"/>
              </w:rPr>
            </w:pPr>
          </w:p>
        </w:tc>
      </w:tr>
      <w:tr w:rsidR="00441CF6" w14:paraId="39A6B726" w14:textId="77777777" w:rsidTr="00584B52">
        <w:tc>
          <w:tcPr>
            <w:tcW w:w="1696" w:type="dxa"/>
          </w:tcPr>
          <w:p w14:paraId="0B1DD2E8" w14:textId="2E2D0E5E" w:rsidR="00C62978" w:rsidRPr="00114188" w:rsidRDefault="00C62978" w:rsidP="00C62978">
            <w:pPr>
              <w:rPr>
                <w:sz w:val="24"/>
                <w:szCs w:val="24"/>
              </w:rPr>
            </w:pPr>
            <w:r>
              <w:rPr>
                <w:sz w:val="24"/>
                <w:szCs w:val="24"/>
              </w:rPr>
              <w:t>Phone, TV and Broadband Deals</w:t>
            </w:r>
          </w:p>
        </w:tc>
        <w:tc>
          <w:tcPr>
            <w:tcW w:w="2835" w:type="dxa"/>
          </w:tcPr>
          <w:p w14:paraId="1230CBA7" w14:textId="12D57368" w:rsidR="00C62978" w:rsidRDefault="00441CF6" w:rsidP="00C62978">
            <w:r>
              <w:t>Use an accredited price comparison service to see if you can save money on your current supplier</w:t>
            </w:r>
          </w:p>
        </w:tc>
        <w:tc>
          <w:tcPr>
            <w:tcW w:w="1418" w:type="dxa"/>
          </w:tcPr>
          <w:p w14:paraId="75017013" w14:textId="0D0EEF55" w:rsidR="00C62978" w:rsidRPr="00AC1A5F" w:rsidRDefault="00C62978" w:rsidP="00C62978">
            <w:r>
              <w:t>OFCOM</w:t>
            </w:r>
          </w:p>
        </w:tc>
        <w:tc>
          <w:tcPr>
            <w:tcW w:w="2977" w:type="dxa"/>
          </w:tcPr>
          <w:p w14:paraId="533581C3" w14:textId="2BAB7D6A" w:rsidR="00C62978" w:rsidRPr="00AC1A5F" w:rsidRDefault="00C62978" w:rsidP="00C62978">
            <w:r w:rsidRPr="00701D79">
              <w:t>0300 123 3333</w:t>
            </w:r>
          </w:p>
        </w:tc>
        <w:tc>
          <w:tcPr>
            <w:tcW w:w="5955" w:type="dxa"/>
          </w:tcPr>
          <w:p w14:paraId="46BFEF3B" w14:textId="4A6A2B71" w:rsidR="00C62978" w:rsidRDefault="00000000" w:rsidP="00C62978">
            <w:hyperlink r:id="rId24" w:history="1">
              <w:r w:rsidR="00441CF6" w:rsidRPr="008724D5">
                <w:rPr>
                  <w:rStyle w:val="Hyperlink"/>
                </w:rPr>
                <w:t>https://www.ofcom.org.uk/phones-telecoms-and-internet/advice-for-consumers/costs-and-billing/price-comparison</w:t>
              </w:r>
            </w:hyperlink>
            <w:r w:rsidR="00441CF6">
              <w:t xml:space="preserve"> </w:t>
            </w:r>
          </w:p>
        </w:tc>
        <w:tc>
          <w:tcPr>
            <w:tcW w:w="507" w:type="dxa"/>
          </w:tcPr>
          <w:sdt>
            <w:sdtPr>
              <w:rPr>
                <w:sz w:val="30"/>
                <w:szCs w:val="30"/>
              </w:rPr>
              <w:id w:val="680556024"/>
              <w14:checkbox>
                <w14:checked w14:val="0"/>
                <w14:checkedState w14:val="2612" w14:font="MS Gothic"/>
                <w14:uncheckedState w14:val="2610" w14:font="MS Gothic"/>
              </w14:checkbox>
            </w:sdtPr>
            <w:sdtContent>
              <w:p w14:paraId="68BC20F0"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4C4978A9" w14:textId="77777777" w:rsidR="00C62978" w:rsidRPr="009349AC" w:rsidRDefault="00C62978" w:rsidP="00C62978">
            <w:pPr>
              <w:rPr>
                <w:rFonts w:ascii="MS Gothic" w:eastAsia="MS Gothic" w:hAnsi="MS Gothic"/>
                <w:sz w:val="30"/>
                <w:szCs w:val="30"/>
              </w:rPr>
            </w:pPr>
          </w:p>
        </w:tc>
      </w:tr>
      <w:tr w:rsidR="00441CF6" w14:paraId="17359088" w14:textId="77777777" w:rsidTr="00584B52">
        <w:tc>
          <w:tcPr>
            <w:tcW w:w="1696" w:type="dxa"/>
          </w:tcPr>
          <w:p w14:paraId="25F8E1C9" w14:textId="77777777" w:rsidR="00C62978" w:rsidRPr="00114188" w:rsidRDefault="00C62978" w:rsidP="00C62978">
            <w:pPr>
              <w:rPr>
                <w:sz w:val="24"/>
                <w:szCs w:val="24"/>
              </w:rPr>
            </w:pPr>
          </w:p>
        </w:tc>
        <w:tc>
          <w:tcPr>
            <w:tcW w:w="2835" w:type="dxa"/>
          </w:tcPr>
          <w:p w14:paraId="57FAAD2A" w14:textId="77777777" w:rsidR="00C62978" w:rsidRDefault="00C62978" w:rsidP="00C62978"/>
        </w:tc>
        <w:tc>
          <w:tcPr>
            <w:tcW w:w="1418" w:type="dxa"/>
          </w:tcPr>
          <w:p w14:paraId="46D21998" w14:textId="77777777" w:rsidR="00C62978" w:rsidRPr="00AC1A5F" w:rsidRDefault="00C62978" w:rsidP="00C62978"/>
        </w:tc>
        <w:tc>
          <w:tcPr>
            <w:tcW w:w="2977" w:type="dxa"/>
          </w:tcPr>
          <w:p w14:paraId="052CC74C" w14:textId="77777777" w:rsidR="00C62978" w:rsidRPr="00AC1A5F" w:rsidRDefault="00C62978" w:rsidP="00C62978"/>
        </w:tc>
        <w:tc>
          <w:tcPr>
            <w:tcW w:w="5955" w:type="dxa"/>
          </w:tcPr>
          <w:p w14:paraId="21E65161" w14:textId="77777777" w:rsidR="00C62978" w:rsidRDefault="00C62978" w:rsidP="00C62978"/>
        </w:tc>
        <w:tc>
          <w:tcPr>
            <w:tcW w:w="507" w:type="dxa"/>
          </w:tcPr>
          <w:p w14:paraId="1BCCB482" w14:textId="77777777" w:rsidR="00C62978" w:rsidRPr="009349AC" w:rsidRDefault="00C62978" w:rsidP="00C62978">
            <w:pPr>
              <w:rPr>
                <w:rFonts w:ascii="MS Gothic" w:eastAsia="MS Gothic" w:hAnsi="MS Gothic"/>
                <w:sz w:val="30"/>
                <w:szCs w:val="30"/>
              </w:rPr>
            </w:pPr>
          </w:p>
        </w:tc>
      </w:tr>
      <w:tr w:rsidR="00441CF6" w14:paraId="58D06258" w14:textId="77777777" w:rsidTr="00584B52">
        <w:tc>
          <w:tcPr>
            <w:tcW w:w="1696" w:type="dxa"/>
          </w:tcPr>
          <w:p w14:paraId="76D70B45" w14:textId="305BF4AA" w:rsidR="00C62978" w:rsidRPr="00114188" w:rsidRDefault="00441CF6" w:rsidP="00C62978">
            <w:pPr>
              <w:rPr>
                <w:sz w:val="24"/>
                <w:szCs w:val="24"/>
              </w:rPr>
            </w:pPr>
            <w:r>
              <w:rPr>
                <w:sz w:val="24"/>
                <w:szCs w:val="24"/>
              </w:rPr>
              <w:t xml:space="preserve">Discount </w:t>
            </w:r>
            <w:r w:rsidR="00C62978">
              <w:rPr>
                <w:sz w:val="24"/>
                <w:szCs w:val="24"/>
              </w:rPr>
              <w:t>Broadband for those on benefits</w:t>
            </w:r>
          </w:p>
        </w:tc>
        <w:tc>
          <w:tcPr>
            <w:tcW w:w="2835" w:type="dxa"/>
          </w:tcPr>
          <w:p w14:paraId="18C86969" w14:textId="0D70E570" w:rsidR="00C62978" w:rsidRDefault="005D3437" w:rsidP="00C62978">
            <w:r>
              <w:t>Talk Talk offers free broadband for 6 months for jobseekers via a voucher from your Jobcentre work coach</w:t>
            </w:r>
          </w:p>
          <w:p w14:paraId="3F1E9F27" w14:textId="14CC6E1E" w:rsidR="009D1991" w:rsidRDefault="009D1991" w:rsidP="00C62978"/>
          <w:p w14:paraId="32D84962" w14:textId="5B7F3674" w:rsidR="00901CC2" w:rsidRDefault="009D1991" w:rsidP="00AF5775">
            <w:r>
              <w:t>Some companies offer social tariffs with discounts for those on benefits.  These change so ring OFCOM about what is on offer.</w:t>
            </w:r>
          </w:p>
        </w:tc>
        <w:tc>
          <w:tcPr>
            <w:tcW w:w="1418" w:type="dxa"/>
          </w:tcPr>
          <w:p w14:paraId="760857FA" w14:textId="608F598F" w:rsidR="00C62978" w:rsidRDefault="00901CC2" w:rsidP="00C62978">
            <w:r>
              <w:t xml:space="preserve">Contact your local Jobcentre </w:t>
            </w:r>
          </w:p>
          <w:p w14:paraId="766BA1CE" w14:textId="1A2B5A64" w:rsidR="009D1991" w:rsidRDefault="009D1991" w:rsidP="00C62978"/>
          <w:p w14:paraId="0C37803A" w14:textId="483EF900" w:rsidR="009D1991" w:rsidRDefault="009D1991" w:rsidP="00C62978"/>
          <w:p w14:paraId="32E35D3A" w14:textId="577C46F2" w:rsidR="009D1991" w:rsidRDefault="009D1991" w:rsidP="00C62978"/>
          <w:p w14:paraId="07A1B413" w14:textId="4CE58E2D" w:rsidR="009D1991" w:rsidRDefault="009D1991" w:rsidP="00C62978">
            <w:r>
              <w:t>OFCOM</w:t>
            </w:r>
          </w:p>
          <w:p w14:paraId="34C0A55D" w14:textId="77777777" w:rsidR="009D1991" w:rsidRDefault="009D1991" w:rsidP="00C62978"/>
          <w:p w14:paraId="2B80D80D" w14:textId="77777777" w:rsidR="009D1991" w:rsidRDefault="009D1991" w:rsidP="00C62978"/>
          <w:p w14:paraId="103E4791" w14:textId="77777777" w:rsidR="009D1991" w:rsidRDefault="009D1991" w:rsidP="00C62978"/>
          <w:p w14:paraId="2E83FD0F" w14:textId="08ED3CB3" w:rsidR="009D1991" w:rsidRPr="00AC1A5F" w:rsidRDefault="009D1991" w:rsidP="00C62978"/>
        </w:tc>
        <w:tc>
          <w:tcPr>
            <w:tcW w:w="2977" w:type="dxa"/>
          </w:tcPr>
          <w:p w14:paraId="244DCAB3" w14:textId="77777777" w:rsidR="00C62978" w:rsidRDefault="00C62978" w:rsidP="00C62978"/>
          <w:p w14:paraId="7F0506F5" w14:textId="77777777" w:rsidR="009D1991" w:rsidRDefault="009D1991" w:rsidP="00C62978"/>
          <w:p w14:paraId="485A6C3E" w14:textId="77777777" w:rsidR="009D1991" w:rsidRDefault="009D1991" w:rsidP="00C62978"/>
          <w:p w14:paraId="5EA63390" w14:textId="77777777" w:rsidR="009D1991" w:rsidRDefault="009D1991" w:rsidP="00C62978"/>
          <w:p w14:paraId="2435E908" w14:textId="77777777" w:rsidR="009D1991" w:rsidRDefault="009D1991" w:rsidP="00C62978"/>
          <w:p w14:paraId="146DE034" w14:textId="77777777" w:rsidR="009D1991" w:rsidRDefault="009D1991" w:rsidP="00C62978"/>
          <w:p w14:paraId="188FF4BB" w14:textId="563EEBB4" w:rsidR="009D1991" w:rsidRPr="00AC1A5F" w:rsidRDefault="009D1991" w:rsidP="00C62978">
            <w:r w:rsidRPr="00701D79">
              <w:t>0300 123 3333</w:t>
            </w:r>
          </w:p>
        </w:tc>
        <w:tc>
          <w:tcPr>
            <w:tcW w:w="5955" w:type="dxa"/>
          </w:tcPr>
          <w:p w14:paraId="48C32D1F" w14:textId="77777777" w:rsidR="00C62978" w:rsidRDefault="00000000" w:rsidP="00C62978">
            <w:hyperlink r:id="rId25" w:history="1">
              <w:r w:rsidR="004F63A8" w:rsidRPr="008724D5">
                <w:rPr>
                  <w:rStyle w:val="Hyperlink"/>
                </w:rPr>
                <w:t>www.talktalkgroup.com/about-us/DWP-Jobseekers-Voucher-Scheme</w:t>
              </w:r>
            </w:hyperlink>
            <w:r w:rsidR="004F63A8">
              <w:t xml:space="preserve"> </w:t>
            </w:r>
          </w:p>
          <w:p w14:paraId="574CBD24" w14:textId="77777777" w:rsidR="009D1991" w:rsidRDefault="009D1991" w:rsidP="00C62978"/>
          <w:p w14:paraId="5C21674B" w14:textId="77777777" w:rsidR="009D1991" w:rsidRDefault="009D1991" w:rsidP="00C62978"/>
          <w:p w14:paraId="62286D81" w14:textId="77777777" w:rsidR="009D1991" w:rsidRDefault="009D1991" w:rsidP="00C62978"/>
          <w:p w14:paraId="79B51821" w14:textId="77777777" w:rsidR="009D1991" w:rsidRDefault="009D1991" w:rsidP="00C62978"/>
          <w:p w14:paraId="65AC59F6" w14:textId="634BDB44" w:rsidR="009D1991" w:rsidRDefault="00000000" w:rsidP="00C62978">
            <w:hyperlink r:id="rId26" w:history="1">
              <w:r w:rsidR="009D1991" w:rsidRPr="008724D5">
                <w:rPr>
                  <w:rStyle w:val="Hyperlink"/>
                </w:rPr>
                <w:t>www.broadbandgenie.co.uk/broadband/help/broadband-on-benefits</w:t>
              </w:r>
            </w:hyperlink>
            <w:r w:rsidR="009D1991">
              <w:t xml:space="preserve"> </w:t>
            </w:r>
          </w:p>
        </w:tc>
        <w:tc>
          <w:tcPr>
            <w:tcW w:w="507" w:type="dxa"/>
          </w:tcPr>
          <w:sdt>
            <w:sdtPr>
              <w:rPr>
                <w:sz w:val="30"/>
                <w:szCs w:val="30"/>
              </w:rPr>
              <w:id w:val="-38589125"/>
              <w14:checkbox>
                <w14:checked w14:val="0"/>
                <w14:checkedState w14:val="2612" w14:font="MS Gothic"/>
                <w14:uncheckedState w14:val="2610" w14:font="MS Gothic"/>
              </w14:checkbox>
            </w:sdtPr>
            <w:sdtContent>
              <w:p w14:paraId="5E730D83"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3BB56B1F" w14:textId="77777777" w:rsidR="00C62978" w:rsidRDefault="00C62978" w:rsidP="00C62978">
            <w:pPr>
              <w:rPr>
                <w:rFonts w:ascii="MS Gothic" w:eastAsia="MS Gothic" w:hAnsi="MS Gothic"/>
                <w:sz w:val="30"/>
                <w:szCs w:val="30"/>
              </w:rPr>
            </w:pPr>
          </w:p>
          <w:p w14:paraId="2FE6BAEB" w14:textId="77777777" w:rsidR="009D1991" w:rsidRDefault="009D1991" w:rsidP="00C62978">
            <w:pPr>
              <w:rPr>
                <w:rFonts w:ascii="MS Gothic" w:eastAsia="MS Gothic" w:hAnsi="MS Gothic"/>
                <w:sz w:val="30"/>
                <w:szCs w:val="30"/>
              </w:rPr>
            </w:pPr>
          </w:p>
          <w:p w14:paraId="5879B58E" w14:textId="77777777" w:rsidR="009D1991" w:rsidRDefault="009D1991" w:rsidP="00C62978">
            <w:pPr>
              <w:rPr>
                <w:rFonts w:ascii="MS Gothic" w:eastAsia="MS Gothic" w:hAnsi="MS Gothic"/>
                <w:sz w:val="30"/>
                <w:szCs w:val="30"/>
              </w:rPr>
            </w:pPr>
          </w:p>
          <w:sdt>
            <w:sdtPr>
              <w:rPr>
                <w:sz w:val="30"/>
                <w:szCs w:val="30"/>
              </w:rPr>
              <w:id w:val="-1389495291"/>
              <w14:checkbox>
                <w14:checked w14:val="0"/>
                <w14:checkedState w14:val="2612" w14:font="MS Gothic"/>
                <w14:uncheckedState w14:val="2610" w14:font="MS Gothic"/>
              </w14:checkbox>
            </w:sdtPr>
            <w:sdtContent>
              <w:p w14:paraId="639C2556" w14:textId="77777777" w:rsidR="009D1991" w:rsidRDefault="009D1991" w:rsidP="009D1991">
                <w:pPr>
                  <w:rPr>
                    <w:sz w:val="30"/>
                    <w:szCs w:val="30"/>
                  </w:rPr>
                </w:pPr>
                <w:r w:rsidRPr="009349AC">
                  <w:rPr>
                    <w:rFonts w:ascii="MS Gothic" w:eastAsia="MS Gothic" w:hAnsi="MS Gothic" w:hint="eastAsia"/>
                    <w:sz w:val="30"/>
                    <w:szCs w:val="30"/>
                  </w:rPr>
                  <w:t>☐</w:t>
                </w:r>
              </w:p>
            </w:sdtContent>
          </w:sdt>
          <w:p w14:paraId="20041CC5" w14:textId="5036E532" w:rsidR="009D1991" w:rsidRPr="009349AC" w:rsidRDefault="009D1991" w:rsidP="00C62978">
            <w:pPr>
              <w:rPr>
                <w:rFonts w:ascii="MS Gothic" w:eastAsia="MS Gothic" w:hAnsi="MS Gothic"/>
                <w:sz w:val="30"/>
                <w:szCs w:val="30"/>
              </w:rPr>
            </w:pPr>
          </w:p>
        </w:tc>
      </w:tr>
      <w:tr w:rsidR="00441CF6" w14:paraId="629FDA95" w14:textId="77777777" w:rsidTr="00584B52">
        <w:tc>
          <w:tcPr>
            <w:tcW w:w="1696" w:type="dxa"/>
          </w:tcPr>
          <w:p w14:paraId="2C828B14" w14:textId="77777777" w:rsidR="00C62978" w:rsidRPr="00114188" w:rsidRDefault="00C62978" w:rsidP="00C62978">
            <w:pPr>
              <w:rPr>
                <w:sz w:val="24"/>
                <w:szCs w:val="24"/>
              </w:rPr>
            </w:pPr>
          </w:p>
        </w:tc>
        <w:tc>
          <w:tcPr>
            <w:tcW w:w="2835" w:type="dxa"/>
          </w:tcPr>
          <w:p w14:paraId="271E479F" w14:textId="77777777" w:rsidR="00C62978" w:rsidRDefault="00C62978" w:rsidP="00C62978"/>
        </w:tc>
        <w:tc>
          <w:tcPr>
            <w:tcW w:w="1418" w:type="dxa"/>
          </w:tcPr>
          <w:p w14:paraId="4FAE71EE" w14:textId="77777777" w:rsidR="00C62978" w:rsidRPr="00AC1A5F" w:rsidRDefault="00C62978" w:rsidP="00C62978"/>
        </w:tc>
        <w:tc>
          <w:tcPr>
            <w:tcW w:w="2977" w:type="dxa"/>
          </w:tcPr>
          <w:p w14:paraId="7255A920" w14:textId="77777777" w:rsidR="00C62978" w:rsidRPr="00AC1A5F" w:rsidRDefault="00C62978" w:rsidP="00C62978"/>
        </w:tc>
        <w:tc>
          <w:tcPr>
            <w:tcW w:w="5955" w:type="dxa"/>
          </w:tcPr>
          <w:p w14:paraId="5B461F84" w14:textId="77777777" w:rsidR="00C62978" w:rsidRDefault="00C62978" w:rsidP="00C62978"/>
        </w:tc>
        <w:tc>
          <w:tcPr>
            <w:tcW w:w="507" w:type="dxa"/>
          </w:tcPr>
          <w:p w14:paraId="2C340490" w14:textId="77777777" w:rsidR="00C62978" w:rsidRPr="009349AC" w:rsidRDefault="00C62978" w:rsidP="00C62978">
            <w:pPr>
              <w:rPr>
                <w:rFonts w:ascii="MS Gothic" w:eastAsia="MS Gothic" w:hAnsi="MS Gothic"/>
                <w:sz w:val="30"/>
                <w:szCs w:val="30"/>
              </w:rPr>
            </w:pPr>
          </w:p>
        </w:tc>
      </w:tr>
      <w:tr w:rsidR="00441CF6" w14:paraId="402069CB" w14:textId="77777777" w:rsidTr="00584B52">
        <w:tc>
          <w:tcPr>
            <w:tcW w:w="1696" w:type="dxa"/>
          </w:tcPr>
          <w:p w14:paraId="7D288A5E" w14:textId="43DDF8A3" w:rsidR="00C62978" w:rsidRPr="00114188" w:rsidRDefault="00C62978" w:rsidP="00C62978">
            <w:pPr>
              <w:rPr>
                <w:sz w:val="24"/>
                <w:szCs w:val="24"/>
              </w:rPr>
            </w:pPr>
            <w:r>
              <w:rPr>
                <w:sz w:val="24"/>
                <w:szCs w:val="24"/>
              </w:rPr>
              <w:t>Magazines and Newspapers</w:t>
            </w:r>
          </w:p>
        </w:tc>
        <w:tc>
          <w:tcPr>
            <w:tcW w:w="2835" w:type="dxa"/>
          </w:tcPr>
          <w:p w14:paraId="17513D60" w14:textId="3D64E268" w:rsidR="00C62978" w:rsidRDefault="00C62978" w:rsidP="00C62978">
            <w:r>
              <w:t xml:space="preserve">It is free of charge to sign up to your local library service.  They offer free digital magazine and newspapers to their members.  If you are </w:t>
            </w:r>
            <w:r>
              <w:lastRenderedPageBreak/>
              <w:t xml:space="preserve">able to get online then you can talk to your local library about signing up for these.  If you are not able to go online then pop in and see what they have available there. </w:t>
            </w:r>
          </w:p>
        </w:tc>
        <w:tc>
          <w:tcPr>
            <w:tcW w:w="1418" w:type="dxa"/>
          </w:tcPr>
          <w:p w14:paraId="22AC3DDB" w14:textId="7DAE1ADB" w:rsidR="00C62978" w:rsidRPr="00AC1A5F" w:rsidRDefault="00C62978" w:rsidP="00C62978">
            <w:r>
              <w:lastRenderedPageBreak/>
              <w:t xml:space="preserve">Go to your local Library </w:t>
            </w:r>
          </w:p>
        </w:tc>
        <w:tc>
          <w:tcPr>
            <w:tcW w:w="2977" w:type="dxa"/>
          </w:tcPr>
          <w:p w14:paraId="44CDB3F4" w14:textId="77777777" w:rsidR="00C62978" w:rsidRPr="00AC1A5F" w:rsidRDefault="00C62978" w:rsidP="00C62978"/>
        </w:tc>
        <w:tc>
          <w:tcPr>
            <w:tcW w:w="5955" w:type="dxa"/>
          </w:tcPr>
          <w:p w14:paraId="227D76BA" w14:textId="77777777" w:rsidR="00C62978" w:rsidRDefault="00C62978" w:rsidP="00C62978"/>
        </w:tc>
        <w:tc>
          <w:tcPr>
            <w:tcW w:w="507" w:type="dxa"/>
          </w:tcPr>
          <w:sdt>
            <w:sdtPr>
              <w:rPr>
                <w:sz w:val="30"/>
                <w:szCs w:val="30"/>
              </w:rPr>
              <w:id w:val="1460685419"/>
              <w14:checkbox>
                <w14:checked w14:val="0"/>
                <w14:checkedState w14:val="2612" w14:font="MS Gothic"/>
                <w14:uncheckedState w14:val="2610" w14:font="MS Gothic"/>
              </w14:checkbox>
            </w:sdtPr>
            <w:sdtContent>
              <w:p w14:paraId="7E4B5852"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4240844E" w14:textId="77777777" w:rsidR="00C62978" w:rsidRPr="009349AC" w:rsidRDefault="00C62978" w:rsidP="00C62978">
            <w:pPr>
              <w:rPr>
                <w:rFonts w:ascii="MS Gothic" w:eastAsia="MS Gothic" w:hAnsi="MS Gothic"/>
                <w:sz w:val="30"/>
                <w:szCs w:val="30"/>
              </w:rPr>
            </w:pPr>
          </w:p>
        </w:tc>
      </w:tr>
      <w:tr w:rsidR="00441CF6" w14:paraId="0F422321" w14:textId="77777777" w:rsidTr="00584B52">
        <w:tc>
          <w:tcPr>
            <w:tcW w:w="1696" w:type="dxa"/>
          </w:tcPr>
          <w:p w14:paraId="2E62AF04" w14:textId="77777777" w:rsidR="00C62978" w:rsidRPr="00114188" w:rsidRDefault="00C62978" w:rsidP="00C62978">
            <w:pPr>
              <w:rPr>
                <w:sz w:val="24"/>
                <w:szCs w:val="24"/>
              </w:rPr>
            </w:pPr>
          </w:p>
        </w:tc>
        <w:tc>
          <w:tcPr>
            <w:tcW w:w="2835" w:type="dxa"/>
          </w:tcPr>
          <w:p w14:paraId="1AE0EDB8" w14:textId="77777777" w:rsidR="00C62978" w:rsidRDefault="00C62978" w:rsidP="00C62978"/>
        </w:tc>
        <w:tc>
          <w:tcPr>
            <w:tcW w:w="1418" w:type="dxa"/>
          </w:tcPr>
          <w:p w14:paraId="420C6756" w14:textId="77777777" w:rsidR="00C62978" w:rsidRPr="00AC1A5F" w:rsidRDefault="00C62978" w:rsidP="00C62978"/>
        </w:tc>
        <w:tc>
          <w:tcPr>
            <w:tcW w:w="2977" w:type="dxa"/>
          </w:tcPr>
          <w:p w14:paraId="70E5309F" w14:textId="77777777" w:rsidR="00C62978" w:rsidRPr="00AC1A5F" w:rsidRDefault="00C62978" w:rsidP="00C62978"/>
        </w:tc>
        <w:tc>
          <w:tcPr>
            <w:tcW w:w="5955" w:type="dxa"/>
          </w:tcPr>
          <w:p w14:paraId="2387308F" w14:textId="77777777" w:rsidR="00C62978" w:rsidRDefault="00C62978" w:rsidP="00C62978"/>
        </w:tc>
        <w:tc>
          <w:tcPr>
            <w:tcW w:w="507" w:type="dxa"/>
          </w:tcPr>
          <w:p w14:paraId="145EADE7" w14:textId="77777777" w:rsidR="00C62978" w:rsidRPr="009349AC" w:rsidRDefault="00C62978" w:rsidP="00C62978">
            <w:pPr>
              <w:rPr>
                <w:rFonts w:ascii="MS Gothic" w:eastAsia="MS Gothic" w:hAnsi="MS Gothic"/>
                <w:sz w:val="30"/>
                <w:szCs w:val="30"/>
              </w:rPr>
            </w:pPr>
          </w:p>
        </w:tc>
      </w:tr>
      <w:tr w:rsidR="00441CF6" w14:paraId="010173DC" w14:textId="77777777" w:rsidTr="00584B52">
        <w:tc>
          <w:tcPr>
            <w:tcW w:w="1696" w:type="dxa"/>
          </w:tcPr>
          <w:p w14:paraId="774E9D5A" w14:textId="0B79ECB5" w:rsidR="00C62978" w:rsidRPr="00114188" w:rsidRDefault="00C62978" w:rsidP="00C62978">
            <w:pPr>
              <w:rPr>
                <w:sz w:val="24"/>
                <w:szCs w:val="24"/>
              </w:rPr>
            </w:pPr>
            <w:r>
              <w:rPr>
                <w:sz w:val="24"/>
                <w:szCs w:val="24"/>
              </w:rPr>
              <w:t>Gas and Electric</w:t>
            </w:r>
          </w:p>
        </w:tc>
        <w:tc>
          <w:tcPr>
            <w:tcW w:w="2835" w:type="dxa"/>
          </w:tcPr>
          <w:p w14:paraId="3A9EA4D3" w14:textId="084F0B6B" w:rsidR="00C62978" w:rsidRDefault="00C62978" w:rsidP="00C62978">
            <w:r>
              <w:t xml:space="preserve">You could see if you can switch to get a better deal using a company which is regulated by OFGEM to give you the best deals in your area.  </w:t>
            </w:r>
          </w:p>
          <w:p w14:paraId="1677C6EA" w14:textId="77777777" w:rsidR="00C62978" w:rsidRDefault="00C62978" w:rsidP="00C62978"/>
          <w:p w14:paraId="1DF76AED" w14:textId="42220B3E" w:rsidR="00C62978" w:rsidRDefault="00C62978" w:rsidP="009C2357">
            <w:r>
              <w:t xml:space="preserve">You could try reducing your energy usage by getting advice from an energy reduction service.  There are some free ones in some local areas.   </w:t>
            </w:r>
          </w:p>
        </w:tc>
        <w:tc>
          <w:tcPr>
            <w:tcW w:w="1418" w:type="dxa"/>
          </w:tcPr>
          <w:p w14:paraId="71EB08A3" w14:textId="77777777" w:rsidR="00C62978" w:rsidRDefault="00C62978" w:rsidP="00C62978">
            <w:r>
              <w:t>For Help call your local Citizens Advice Bureau</w:t>
            </w:r>
          </w:p>
          <w:p w14:paraId="7326E945" w14:textId="7C16AA4F" w:rsidR="00C62978" w:rsidRDefault="00C62978" w:rsidP="00C62978"/>
          <w:p w14:paraId="0C90814E" w14:textId="77777777" w:rsidR="00966286" w:rsidRDefault="00966286" w:rsidP="00C62978"/>
          <w:p w14:paraId="37CDC8DC" w14:textId="53328812" w:rsidR="00C62978" w:rsidRPr="00AC1A5F" w:rsidRDefault="00C62978" w:rsidP="00C62978">
            <w:r>
              <w:t>To find your local energy  reduction service ask your local Council.</w:t>
            </w:r>
          </w:p>
        </w:tc>
        <w:tc>
          <w:tcPr>
            <w:tcW w:w="2977" w:type="dxa"/>
          </w:tcPr>
          <w:p w14:paraId="5786FFF2" w14:textId="77777777" w:rsidR="00C62978" w:rsidRDefault="00C62978" w:rsidP="00C62978">
            <w:r w:rsidRPr="001D5337">
              <w:t>0808 223 1133</w:t>
            </w:r>
          </w:p>
          <w:p w14:paraId="69B047DF" w14:textId="77777777" w:rsidR="00C62978" w:rsidRDefault="00C62978" w:rsidP="00C62978"/>
          <w:p w14:paraId="7403578D" w14:textId="77777777" w:rsidR="00C62978" w:rsidRDefault="00C62978" w:rsidP="00C62978"/>
          <w:p w14:paraId="7D12C10D" w14:textId="1EBD3BDE" w:rsidR="00C62978" w:rsidRDefault="00C62978" w:rsidP="00C62978"/>
          <w:p w14:paraId="5CAE85C5" w14:textId="77777777" w:rsidR="00966286" w:rsidRDefault="00966286" w:rsidP="00C62978"/>
          <w:p w14:paraId="30344621" w14:textId="77777777" w:rsidR="00C62978" w:rsidRDefault="00C62978" w:rsidP="00C62978"/>
          <w:p w14:paraId="3BE39534" w14:textId="77777777" w:rsidR="00C62978" w:rsidRDefault="00C62978" w:rsidP="00C62978"/>
          <w:p w14:paraId="234697B8" w14:textId="77777777" w:rsidR="00C62978" w:rsidRDefault="00C62978" w:rsidP="00C62978">
            <w:r>
              <w:t xml:space="preserve">Croydon Healthy Homes on 0800 292 2529 </w:t>
            </w:r>
          </w:p>
          <w:p w14:paraId="6F9DEF13" w14:textId="77777777" w:rsidR="00C62978" w:rsidRDefault="00C62978" w:rsidP="00C62978"/>
          <w:p w14:paraId="6C9F73B0" w14:textId="59145FBF" w:rsidR="00C62978" w:rsidRPr="00AC1A5F" w:rsidRDefault="00C62978" w:rsidP="00C62978">
            <w:r>
              <w:t xml:space="preserve">Kingston/Wandsworth/Merton/ Sutton/Richmond for Thinking Works on 0800 118 2327 </w:t>
            </w:r>
          </w:p>
        </w:tc>
        <w:tc>
          <w:tcPr>
            <w:tcW w:w="5955" w:type="dxa"/>
          </w:tcPr>
          <w:p w14:paraId="2B908705" w14:textId="77777777" w:rsidR="00C62978" w:rsidRDefault="00000000" w:rsidP="00C62978">
            <w:hyperlink r:id="rId27" w:history="1">
              <w:r w:rsidR="00C62978" w:rsidRPr="008724D5">
                <w:rPr>
                  <w:rStyle w:val="Hyperlink"/>
                </w:rPr>
                <w:t>https://www.ofgem.gov.uk/information-consumers/energy-advice-households/switching-energy-tariff-or-supplier</w:t>
              </w:r>
            </w:hyperlink>
            <w:r w:rsidR="00C62978">
              <w:t xml:space="preserve"> </w:t>
            </w:r>
          </w:p>
          <w:p w14:paraId="119624E0" w14:textId="77777777" w:rsidR="00C62978" w:rsidRDefault="00C62978" w:rsidP="00C62978"/>
          <w:p w14:paraId="5F5BF468" w14:textId="7B6F34F6" w:rsidR="00C62978" w:rsidRDefault="00C62978" w:rsidP="00C62978"/>
          <w:p w14:paraId="744FC8AF" w14:textId="77777777" w:rsidR="009C2357" w:rsidRDefault="009C2357" w:rsidP="00C62978"/>
          <w:p w14:paraId="1C455248" w14:textId="77777777" w:rsidR="00966286" w:rsidRDefault="00966286" w:rsidP="00C62978"/>
          <w:p w14:paraId="310783DA" w14:textId="77777777" w:rsidR="00C62978" w:rsidRDefault="00C62978" w:rsidP="00C62978"/>
          <w:p w14:paraId="27988788" w14:textId="77777777" w:rsidR="00C62978" w:rsidRDefault="00000000" w:rsidP="00C62978">
            <w:hyperlink r:id="rId28" w:history="1">
              <w:r w:rsidR="00C62978" w:rsidRPr="008724D5">
                <w:rPr>
                  <w:rStyle w:val="Hyperlink"/>
                </w:rPr>
                <w:t>www.croydon.gov.uk/environment/sustainable-development/energy/croydon-healthy-homes</w:t>
              </w:r>
            </w:hyperlink>
            <w:r w:rsidR="00C62978">
              <w:t xml:space="preserve"> </w:t>
            </w:r>
          </w:p>
          <w:p w14:paraId="4BF0E341" w14:textId="77777777" w:rsidR="00C62978" w:rsidRDefault="00C62978" w:rsidP="00C62978"/>
          <w:p w14:paraId="3872CE01" w14:textId="14A68E99" w:rsidR="00C62978" w:rsidRDefault="00000000" w:rsidP="00C62978">
            <w:hyperlink r:id="rId29" w:history="1">
              <w:r w:rsidR="00C62978" w:rsidRPr="008724D5">
                <w:rPr>
                  <w:rStyle w:val="Hyperlink"/>
                </w:rPr>
                <w:t>www.thinkingworks.co.uk/wandsworth-wrap</w:t>
              </w:r>
            </w:hyperlink>
            <w:r w:rsidR="00C62978">
              <w:t xml:space="preserve"> </w:t>
            </w:r>
          </w:p>
          <w:p w14:paraId="3C2629FD" w14:textId="5BBB387C" w:rsidR="00C62978" w:rsidRDefault="00C62978" w:rsidP="00C62978"/>
        </w:tc>
        <w:tc>
          <w:tcPr>
            <w:tcW w:w="507" w:type="dxa"/>
          </w:tcPr>
          <w:sdt>
            <w:sdtPr>
              <w:rPr>
                <w:sz w:val="30"/>
                <w:szCs w:val="30"/>
              </w:rPr>
              <w:id w:val="933707994"/>
              <w14:checkbox>
                <w14:checked w14:val="0"/>
                <w14:checkedState w14:val="2612" w14:font="MS Gothic"/>
                <w14:uncheckedState w14:val="2610" w14:font="MS Gothic"/>
              </w14:checkbox>
            </w:sdtPr>
            <w:sdtContent>
              <w:p w14:paraId="56231B1A"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2989D764" w14:textId="77777777" w:rsidR="00C62978" w:rsidRDefault="00C62978" w:rsidP="00C62978">
            <w:pPr>
              <w:rPr>
                <w:rFonts w:ascii="MS Gothic" w:eastAsia="MS Gothic" w:hAnsi="MS Gothic"/>
                <w:sz w:val="30"/>
                <w:szCs w:val="30"/>
              </w:rPr>
            </w:pPr>
          </w:p>
          <w:p w14:paraId="5CA455ED" w14:textId="2A726229" w:rsidR="00966286" w:rsidRDefault="00966286" w:rsidP="00C62978">
            <w:pPr>
              <w:rPr>
                <w:rFonts w:ascii="MS Gothic" w:eastAsia="MS Gothic" w:hAnsi="MS Gothic"/>
                <w:sz w:val="30"/>
                <w:szCs w:val="30"/>
              </w:rPr>
            </w:pPr>
          </w:p>
          <w:p w14:paraId="012C75BF" w14:textId="77777777" w:rsidR="00966286" w:rsidRDefault="00966286" w:rsidP="00C62978">
            <w:pPr>
              <w:rPr>
                <w:rFonts w:ascii="MS Gothic" w:eastAsia="MS Gothic" w:hAnsi="MS Gothic"/>
                <w:sz w:val="30"/>
                <w:szCs w:val="30"/>
              </w:rPr>
            </w:pPr>
          </w:p>
          <w:p w14:paraId="25C55E70" w14:textId="77777777" w:rsidR="00966286" w:rsidRDefault="00966286" w:rsidP="00C62978">
            <w:pPr>
              <w:rPr>
                <w:rFonts w:ascii="MS Gothic" w:eastAsia="MS Gothic" w:hAnsi="MS Gothic"/>
                <w:sz w:val="30"/>
                <w:szCs w:val="30"/>
              </w:rPr>
            </w:pPr>
          </w:p>
          <w:sdt>
            <w:sdtPr>
              <w:rPr>
                <w:sz w:val="30"/>
                <w:szCs w:val="30"/>
              </w:rPr>
              <w:id w:val="1065987860"/>
              <w14:checkbox>
                <w14:checked w14:val="0"/>
                <w14:checkedState w14:val="2612" w14:font="MS Gothic"/>
                <w14:uncheckedState w14:val="2610" w14:font="MS Gothic"/>
              </w14:checkbox>
            </w:sdtPr>
            <w:sdtContent>
              <w:p w14:paraId="00F61880" w14:textId="77777777" w:rsidR="00966286" w:rsidRDefault="00966286" w:rsidP="00966286">
                <w:pPr>
                  <w:rPr>
                    <w:sz w:val="30"/>
                    <w:szCs w:val="30"/>
                  </w:rPr>
                </w:pPr>
                <w:r w:rsidRPr="009349AC">
                  <w:rPr>
                    <w:rFonts w:ascii="MS Gothic" w:eastAsia="MS Gothic" w:hAnsi="MS Gothic" w:hint="eastAsia"/>
                    <w:sz w:val="30"/>
                    <w:szCs w:val="30"/>
                  </w:rPr>
                  <w:t>☐</w:t>
                </w:r>
              </w:p>
            </w:sdtContent>
          </w:sdt>
          <w:p w14:paraId="1F259CEA" w14:textId="27814874" w:rsidR="00966286" w:rsidRPr="009349AC" w:rsidRDefault="00966286" w:rsidP="00C62978">
            <w:pPr>
              <w:rPr>
                <w:rFonts w:ascii="MS Gothic" w:eastAsia="MS Gothic" w:hAnsi="MS Gothic"/>
                <w:sz w:val="30"/>
                <w:szCs w:val="30"/>
              </w:rPr>
            </w:pPr>
          </w:p>
        </w:tc>
      </w:tr>
      <w:tr w:rsidR="00441CF6" w14:paraId="010E566A" w14:textId="77777777" w:rsidTr="00584B52">
        <w:tc>
          <w:tcPr>
            <w:tcW w:w="1696" w:type="dxa"/>
          </w:tcPr>
          <w:p w14:paraId="6AE9AC8F" w14:textId="77777777" w:rsidR="00C62978" w:rsidRPr="00114188" w:rsidRDefault="00C62978" w:rsidP="00C62978">
            <w:pPr>
              <w:rPr>
                <w:sz w:val="24"/>
                <w:szCs w:val="24"/>
              </w:rPr>
            </w:pPr>
          </w:p>
        </w:tc>
        <w:tc>
          <w:tcPr>
            <w:tcW w:w="2835" w:type="dxa"/>
          </w:tcPr>
          <w:p w14:paraId="218DE881" w14:textId="77777777" w:rsidR="00C62978" w:rsidRDefault="00C62978" w:rsidP="00C62978"/>
        </w:tc>
        <w:tc>
          <w:tcPr>
            <w:tcW w:w="1418" w:type="dxa"/>
          </w:tcPr>
          <w:p w14:paraId="5C1D6EC2" w14:textId="77777777" w:rsidR="00C62978" w:rsidRPr="00AC1A5F" w:rsidRDefault="00C62978" w:rsidP="00C62978"/>
        </w:tc>
        <w:tc>
          <w:tcPr>
            <w:tcW w:w="2977" w:type="dxa"/>
          </w:tcPr>
          <w:p w14:paraId="702EF6C5" w14:textId="77777777" w:rsidR="00C62978" w:rsidRPr="00AC1A5F" w:rsidRDefault="00C62978" w:rsidP="00C62978"/>
        </w:tc>
        <w:tc>
          <w:tcPr>
            <w:tcW w:w="5955" w:type="dxa"/>
          </w:tcPr>
          <w:p w14:paraId="54BDCBCA" w14:textId="77777777" w:rsidR="00C62978" w:rsidRDefault="00C62978" w:rsidP="00C62978"/>
        </w:tc>
        <w:tc>
          <w:tcPr>
            <w:tcW w:w="507" w:type="dxa"/>
          </w:tcPr>
          <w:p w14:paraId="103FF7B3" w14:textId="77777777" w:rsidR="00C62978" w:rsidRPr="009349AC" w:rsidRDefault="00C62978" w:rsidP="00C62978">
            <w:pPr>
              <w:rPr>
                <w:rFonts w:ascii="MS Gothic" w:eastAsia="MS Gothic" w:hAnsi="MS Gothic"/>
                <w:sz w:val="30"/>
                <w:szCs w:val="30"/>
              </w:rPr>
            </w:pPr>
          </w:p>
        </w:tc>
      </w:tr>
      <w:tr w:rsidR="00441CF6" w14:paraId="4D34EC7E" w14:textId="77777777" w:rsidTr="00584B52">
        <w:tc>
          <w:tcPr>
            <w:tcW w:w="1696" w:type="dxa"/>
          </w:tcPr>
          <w:p w14:paraId="4901FCA5" w14:textId="2E8007ED" w:rsidR="00C62978" w:rsidRPr="00114188" w:rsidRDefault="00C62978" w:rsidP="00C62978">
            <w:pPr>
              <w:rPr>
                <w:sz w:val="24"/>
                <w:szCs w:val="24"/>
              </w:rPr>
            </w:pPr>
            <w:r>
              <w:rPr>
                <w:sz w:val="24"/>
                <w:szCs w:val="24"/>
              </w:rPr>
              <w:t>Water</w:t>
            </w:r>
          </w:p>
        </w:tc>
        <w:tc>
          <w:tcPr>
            <w:tcW w:w="2835" w:type="dxa"/>
          </w:tcPr>
          <w:p w14:paraId="71CD7440" w14:textId="77777777" w:rsidR="00C62978" w:rsidRDefault="00F6718F" w:rsidP="00C62978">
            <w:r>
              <w:t>Discount Tariffs – If you are on a low income or on benefits with a health problem which means you need to use extra water then contact your water company to ask about their water discounts you can apply for.</w:t>
            </w:r>
          </w:p>
          <w:p w14:paraId="60B42E44" w14:textId="77777777" w:rsidR="00F6718F" w:rsidRDefault="00F6718F" w:rsidP="00C62978"/>
          <w:p w14:paraId="6C4633DC" w14:textId="2DB2B7A6" w:rsidR="00F6718F" w:rsidRDefault="00F6718F" w:rsidP="00C62978">
            <w:r>
              <w:t xml:space="preserve">Water Meter – If you do not use a lot of water then you may not have a water meter.  You could </w:t>
            </w:r>
            <w:r w:rsidR="00F861C4">
              <w:t xml:space="preserve">check with your water company or use a </w:t>
            </w:r>
            <w:r w:rsidR="00F861C4">
              <w:lastRenderedPageBreak/>
              <w:t>water meter calculator to see if you could save money.</w:t>
            </w:r>
          </w:p>
        </w:tc>
        <w:tc>
          <w:tcPr>
            <w:tcW w:w="1418" w:type="dxa"/>
          </w:tcPr>
          <w:p w14:paraId="5430E665" w14:textId="77777777" w:rsidR="00C62978" w:rsidRDefault="00F6718F" w:rsidP="00C62978">
            <w:r>
              <w:lastRenderedPageBreak/>
              <w:t>Contact your water company</w:t>
            </w:r>
          </w:p>
          <w:p w14:paraId="69877958" w14:textId="77777777" w:rsidR="00F861C4" w:rsidRDefault="00F861C4" w:rsidP="00C62978"/>
          <w:p w14:paraId="7ABDB96F" w14:textId="77777777" w:rsidR="00F861C4" w:rsidRDefault="00F861C4" w:rsidP="00C62978"/>
          <w:p w14:paraId="4FECC546" w14:textId="77777777" w:rsidR="00F861C4" w:rsidRDefault="00F861C4" w:rsidP="00C62978"/>
          <w:p w14:paraId="76A1E4E5" w14:textId="77777777" w:rsidR="00F861C4" w:rsidRDefault="00F861C4" w:rsidP="00C62978"/>
          <w:p w14:paraId="454CE1B0" w14:textId="77777777" w:rsidR="00F861C4" w:rsidRDefault="00F861C4" w:rsidP="00C62978"/>
          <w:p w14:paraId="528E422B" w14:textId="77777777" w:rsidR="00F861C4" w:rsidRDefault="00F861C4" w:rsidP="00C62978"/>
          <w:p w14:paraId="632A82FF" w14:textId="77777777" w:rsidR="00F861C4" w:rsidRDefault="00F861C4" w:rsidP="00C62978"/>
          <w:p w14:paraId="5C406AAB" w14:textId="368D3B58" w:rsidR="00F861C4" w:rsidRPr="00AC1A5F" w:rsidRDefault="00F861C4" w:rsidP="00C62978"/>
        </w:tc>
        <w:tc>
          <w:tcPr>
            <w:tcW w:w="2977" w:type="dxa"/>
          </w:tcPr>
          <w:p w14:paraId="2E4903C1" w14:textId="77777777" w:rsidR="00C62978" w:rsidRPr="00AC1A5F" w:rsidRDefault="00C62978" w:rsidP="00C62978"/>
        </w:tc>
        <w:tc>
          <w:tcPr>
            <w:tcW w:w="5955" w:type="dxa"/>
          </w:tcPr>
          <w:p w14:paraId="305D50AB" w14:textId="0A633450" w:rsidR="00F6718F" w:rsidRDefault="00000000" w:rsidP="00C62978">
            <w:hyperlink r:id="rId30" w:history="1">
              <w:r w:rsidR="00F06FE8" w:rsidRPr="008724D5">
                <w:rPr>
                  <w:rStyle w:val="Hyperlink"/>
                </w:rPr>
                <w:t>www.ccwater.org.uk/households/help-with-my-bills/</w:t>
              </w:r>
            </w:hyperlink>
          </w:p>
          <w:p w14:paraId="3CBB93BC" w14:textId="307ACC2B" w:rsidR="00F06FE8" w:rsidRDefault="00F06FE8" w:rsidP="00C62978"/>
          <w:p w14:paraId="71F74956" w14:textId="36C55F87" w:rsidR="00F06FE8" w:rsidRDefault="00F06FE8" w:rsidP="00C62978"/>
          <w:p w14:paraId="4CEE9E7A" w14:textId="79427F64" w:rsidR="00F06FE8" w:rsidRDefault="00F06FE8" w:rsidP="00C62978"/>
          <w:p w14:paraId="071E0DB4" w14:textId="270054EF" w:rsidR="00F06FE8" w:rsidRDefault="00F06FE8" w:rsidP="00C62978"/>
          <w:p w14:paraId="52C7248C" w14:textId="3CD1F2E4" w:rsidR="00F06FE8" w:rsidRDefault="00F06FE8" w:rsidP="00C62978"/>
          <w:p w14:paraId="5D5FDB1C" w14:textId="4165A98C" w:rsidR="00F06FE8" w:rsidRDefault="00F06FE8" w:rsidP="00C62978"/>
          <w:p w14:paraId="74263AAB" w14:textId="79A5B804" w:rsidR="00F06FE8" w:rsidRDefault="00F06FE8" w:rsidP="00C62978"/>
          <w:p w14:paraId="65916212" w14:textId="156C26AE" w:rsidR="00F06FE8" w:rsidRDefault="00F06FE8" w:rsidP="00C62978"/>
          <w:p w14:paraId="7114A864" w14:textId="77777777" w:rsidR="00F06FE8" w:rsidRDefault="00F06FE8" w:rsidP="00C62978"/>
          <w:p w14:paraId="6FFF64AF" w14:textId="77777777" w:rsidR="00F6718F" w:rsidRDefault="00000000" w:rsidP="00C62978">
            <w:hyperlink r:id="rId31" w:history="1">
              <w:r w:rsidR="00F6718F" w:rsidRPr="008724D5">
                <w:rPr>
                  <w:rStyle w:val="Hyperlink"/>
                </w:rPr>
                <w:t>www.ccwater.org.uk/watermetercalculator</w:t>
              </w:r>
            </w:hyperlink>
            <w:r w:rsidR="00F6718F">
              <w:t xml:space="preserve"> </w:t>
            </w:r>
          </w:p>
          <w:p w14:paraId="6411736A" w14:textId="77777777" w:rsidR="00F861C4" w:rsidRDefault="00F861C4" w:rsidP="00C62978"/>
          <w:p w14:paraId="4221D097" w14:textId="4221D551" w:rsidR="00F861C4" w:rsidRDefault="00000000" w:rsidP="00C62978">
            <w:hyperlink r:id="rId32" w:history="1">
              <w:r w:rsidR="00F861C4" w:rsidRPr="008724D5">
                <w:rPr>
                  <w:rStyle w:val="Hyperlink"/>
                </w:rPr>
                <w:t>www.moneysavingexpert.com/utilities/cut-water-bills/</w:t>
              </w:r>
            </w:hyperlink>
            <w:r w:rsidR="00F861C4">
              <w:t xml:space="preserve"> </w:t>
            </w:r>
          </w:p>
        </w:tc>
        <w:tc>
          <w:tcPr>
            <w:tcW w:w="507" w:type="dxa"/>
          </w:tcPr>
          <w:sdt>
            <w:sdtPr>
              <w:rPr>
                <w:sz w:val="30"/>
                <w:szCs w:val="30"/>
              </w:rPr>
              <w:id w:val="-6671269"/>
              <w14:checkbox>
                <w14:checked w14:val="0"/>
                <w14:checkedState w14:val="2612" w14:font="MS Gothic"/>
                <w14:uncheckedState w14:val="2610" w14:font="MS Gothic"/>
              </w14:checkbox>
            </w:sdtPr>
            <w:sdtContent>
              <w:p w14:paraId="425CDE6E"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5F49D1A2" w14:textId="77777777" w:rsidR="00C62978" w:rsidRDefault="00C62978" w:rsidP="00C62978">
            <w:pPr>
              <w:rPr>
                <w:rFonts w:ascii="MS Gothic" w:eastAsia="MS Gothic" w:hAnsi="MS Gothic"/>
                <w:sz w:val="30"/>
                <w:szCs w:val="30"/>
              </w:rPr>
            </w:pPr>
          </w:p>
          <w:p w14:paraId="3B07A111" w14:textId="77777777" w:rsidR="00E13DD4" w:rsidRDefault="00E13DD4" w:rsidP="00C62978">
            <w:pPr>
              <w:rPr>
                <w:rFonts w:ascii="MS Gothic" w:eastAsia="MS Gothic" w:hAnsi="MS Gothic"/>
                <w:sz w:val="30"/>
                <w:szCs w:val="30"/>
              </w:rPr>
            </w:pPr>
          </w:p>
          <w:p w14:paraId="515950FF" w14:textId="77777777" w:rsidR="00E13DD4" w:rsidRDefault="00E13DD4" w:rsidP="00C62978">
            <w:pPr>
              <w:rPr>
                <w:rFonts w:ascii="MS Gothic" w:eastAsia="MS Gothic" w:hAnsi="MS Gothic"/>
                <w:sz w:val="30"/>
                <w:szCs w:val="30"/>
              </w:rPr>
            </w:pPr>
          </w:p>
          <w:p w14:paraId="1232C35D" w14:textId="77777777" w:rsidR="00E13DD4" w:rsidRDefault="00E13DD4" w:rsidP="00C62978">
            <w:pPr>
              <w:rPr>
                <w:rFonts w:ascii="MS Gothic" w:eastAsia="MS Gothic" w:hAnsi="MS Gothic"/>
                <w:sz w:val="30"/>
                <w:szCs w:val="30"/>
              </w:rPr>
            </w:pPr>
          </w:p>
          <w:p w14:paraId="29DF0178" w14:textId="77777777" w:rsidR="00E13DD4" w:rsidRDefault="00E13DD4" w:rsidP="00C62978">
            <w:pPr>
              <w:rPr>
                <w:rFonts w:ascii="MS Gothic" w:eastAsia="MS Gothic" w:hAnsi="MS Gothic"/>
                <w:sz w:val="30"/>
                <w:szCs w:val="30"/>
              </w:rPr>
            </w:pPr>
          </w:p>
          <w:p w14:paraId="49485A94" w14:textId="77777777" w:rsidR="00E13DD4" w:rsidRDefault="00E13DD4" w:rsidP="00C62978">
            <w:pPr>
              <w:rPr>
                <w:rFonts w:ascii="MS Gothic" w:eastAsia="MS Gothic" w:hAnsi="MS Gothic"/>
                <w:sz w:val="30"/>
                <w:szCs w:val="30"/>
              </w:rPr>
            </w:pPr>
          </w:p>
          <w:sdt>
            <w:sdtPr>
              <w:rPr>
                <w:sz w:val="30"/>
                <w:szCs w:val="30"/>
              </w:rPr>
              <w:id w:val="-275872458"/>
              <w14:checkbox>
                <w14:checked w14:val="0"/>
                <w14:checkedState w14:val="2612" w14:font="MS Gothic"/>
                <w14:uncheckedState w14:val="2610" w14:font="MS Gothic"/>
              </w14:checkbox>
            </w:sdtPr>
            <w:sdtContent>
              <w:p w14:paraId="655CA1A9" w14:textId="77777777" w:rsidR="00E13DD4" w:rsidRDefault="00E13DD4" w:rsidP="00E13DD4">
                <w:pPr>
                  <w:rPr>
                    <w:sz w:val="30"/>
                    <w:szCs w:val="30"/>
                  </w:rPr>
                </w:pPr>
                <w:r w:rsidRPr="009349AC">
                  <w:rPr>
                    <w:rFonts w:ascii="MS Gothic" w:eastAsia="MS Gothic" w:hAnsi="MS Gothic" w:hint="eastAsia"/>
                    <w:sz w:val="30"/>
                    <w:szCs w:val="30"/>
                  </w:rPr>
                  <w:t>☐</w:t>
                </w:r>
              </w:p>
            </w:sdtContent>
          </w:sdt>
          <w:p w14:paraId="264C03A7" w14:textId="6B4821DF" w:rsidR="00E13DD4" w:rsidRPr="009349AC" w:rsidRDefault="00E13DD4" w:rsidP="00C62978">
            <w:pPr>
              <w:rPr>
                <w:rFonts w:ascii="MS Gothic" w:eastAsia="MS Gothic" w:hAnsi="MS Gothic"/>
                <w:sz w:val="30"/>
                <w:szCs w:val="30"/>
              </w:rPr>
            </w:pPr>
          </w:p>
        </w:tc>
      </w:tr>
      <w:tr w:rsidR="00441CF6" w14:paraId="56B480D1" w14:textId="77777777" w:rsidTr="00584B52">
        <w:tc>
          <w:tcPr>
            <w:tcW w:w="1696" w:type="dxa"/>
          </w:tcPr>
          <w:p w14:paraId="6373E583" w14:textId="77777777" w:rsidR="00C62978" w:rsidRPr="00114188" w:rsidRDefault="00C62978" w:rsidP="00C62978">
            <w:pPr>
              <w:rPr>
                <w:sz w:val="24"/>
                <w:szCs w:val="24"/>
              </w:rPr>
            </w:pPr>
          </w:p>
        </w:tc>
        <w:tc>
          <w:tcPr>
            <w:tcW w:w="2835" w:type="dxa"/>
          </w:tcPr>
          <w:p w14:paraId="7038BF75" w14:textId="77777777" w:rsidR="00C62978" w:rsidRDefault="00C62978" w:rsidP="00C62978"/>
        </w:tc>
        <w:tc>
          <w:tcPr>
            <w:tcW w:w="1418" w:type="dxa"/>
          </w:tcPr>
          <w:p w14:paraId="4C15E8C9" w14:textId="77777777" w:rsidR="00C62978" w:rsidRPr="00AC1A5F" w:rsidRDefault="00C62978" w:rsidP="00C62978"/>
        </w:tc>
        <w:tc>
          <w:tcPr>
            <w:tcW w:w="2977" w:type="dxa"/>
          </w:tcPr>
          <w:p w14:paraId="7F903577" w14:textId="77777777" w:rsidR="00C62978" w:rsidRPr="00AC1A5F" w:rsidRDefault="00C62978" w:rsidP="00C62978"/>
        </w:tc>
        <w:tc>
          <w:tcPr>
            <w:tcW w:w="5955" w:type="dxa"/>
          </w:tcPr>
          <w:p w14:paraId="5A601D40" w14:textId="77777777" w:rsidR="00C62978" w:rsidRDefault="00C62978" w:rsidP="00C62978"/>
        </w:tc>
        <w:tc>
          <w:tcPr>
            <w:tcW w:w="507" w:type="dxa"/>
          </w:tcPr>
          <w:p w14:paraId="344F0661" w14:textId="77777777" w:rsidR="00C62978" w:rsidRPr="009349AC" w:rsidRDefault="00C62978" w:rsidP="00C62978">
            <w:pPr>
              <w:rPr>
                <w:rFonts w:ascii="MS Gothic" w:eastAsia="MS Gothic" w:hAnsi="MS Gothic"/>
                <w:sz w:val="30"/>
                <w:szCs w:val="30"/>
              </w:rPr>
            </w:pPr>
          </w:p>
        </w:tc>
      </w:tr>
      <w:tr w:rsidR="00441CF6" w14:paraId="515A154B" w14:textId="77777777" w:rsidTr="00584B52">
        <w:tc>
          <w:tcPr>
            <w:tcW w:w="1696" w:type="dxa"/>
          </w:tcPr>
          <w:p w14:paraId="4D3E8B9A" w14:textId="66FFC626" w:rsidR="00C62978" w:rsidRPr="00114188" w:rsidRDefault="00C62978" w:rsidP="00C62978">
            <w:pPr>
              <w:rPr>
                <w:sz w:val="24"/>
                <w:szCs w:val="24"/>
              </w:rPr>
            </w:pPr>
            <w:r>
              <w:rPr>
                <w:sz w:val="24"/>
                <w:szCs w:val="24"/>
              </w:rPr>
              <w:t xml:space="preserve">Council Tax </w:t>
            </w:r>
          </w:p>
        </w:tc>
        <w:tc>
          <w:tcPr>
            <w:tcW w:w="2835" w:type="dxa"/>
          </w:tcPr>
          <w:p w14:paraId="39378139" w14:textId="436856DA" w:rsidR="00C62978" w:rsidRDefault="00596EB3" w:rsidP="00C62978">
            <w:r>
              <w:t>There are discounts and exemptions you can apply for to lower your Council Tax bill if it is not fully covered by benefit.  These are applied for from your local Council and cover:</w:t>
            </w:r>
          </w:p>
          <w:p w14:paraId="712EC7F8" w14:textId="77777777" w:rsidR="00596EB3" w:rsidRDefault="00596EB3" w:rsidP="00C62978">
            <w:r>
              <w:t>Carers (not of your partner or child)</w:t>
            </w:r>
          </w:p>
          <w:p w14:paraId="7D28A46D" w14:textId="77777777" w:rsidR="00596EB3" w:rsidRDefault="00596EB3" w:rsidP="00C62978">
            <w:r>
              <w:t>Severe Mental Impairment (of an adult in your household)</w:t>
            </w:r>
          </w:p>
          <w:p w14:paraId="3DD60E39" w14:textId="77777777" w:rsidR="00596EB3" w:rsidRDefault="00596EB3" w:rsidP="00C62978">
            <w:r>
              <w:t>Disabled Band Reduction if you have an extra room due to disability needs or a bigger property to fit a wheelchair</w:t>
            </w:r>
          </w:p>
          <w:p w14:paraId="737E81C3" w14:textId="75923BDF" w:rsidR="00596EB3" w:rsidRDefault="00596EB3" w:rsidP="00C62978">
            <w:r>
              <w:t>Student exemption for adult students</w:t>
            </w:r>
          </w:p>
        </w:tc>
        <w:tc>
          <w:tcPr>
            <w:tcW w:w="1418" w:type="dxa"/>
          </w:tcPr>
          <w:p w14:paraId="5745087B" w14:textId="1E0830B9" w:rsidR="00C62978" w:rsidRPr="00AC1A5F" w:rsidRDefault="00AF5775" w:rsidP="00C62978">
            <w:r>
              <w:t xml:space="preserve">Contact your local Council </w:t>
            </w:r>
            <w:r w:rsidR="00B61E18">
              <w:t xml:space="preserve">Tax department </w:t>
            </w:r>
          </w:p>
        </w:tc>
        <w:tc>
          <w:tcPr>
            <w:tcW w:w="2977" w:type="dxa"/>
          </w:tcPr>
          <w:p w14:paraId="0E632D3B" w14:textId="77777777" w:rsidR="00C62978" w:rsidRPr="00AC1A5F" w:rsidRDefault="00C62978" w:rsidP="00C62978"/>
        </w:tc>
        <w:tc>
          <w:tcPr>
            <w:tcW w:w="5955" w:type="dxa"/>
          </w:tcPr>
          <w:p w14:paraId="0DCADC0C" w14:textId="37E60A7F" w:rsidR="00C62978" w:rsidRDefault="00000000" w:rsidP="00C62978">
            <w:hyperlink r:id="rId33" w:history="1">
              <w:r w:rsidR="00B61E18" w:rsidRPr="008724D5">
                <w:rPr>
                  <w:rStyle w:val="Hyperlink"/>
                </w:rPr>
                <w:t>www.gov.uk/council-tax/who-has-to-pay</w:t>
              </w:r>
            </w:hyperlink>
            <w:r w:rsidR="00B61E18">
              <w:t xml:space="preserve"> </w:t>
            </w:r>
          </w:p>
        </w:tc>
        <w:tc>
          <w:tcPr>
            <w:tcW w:w="507" w:type="dxa"/>
          </w:tcPr>
          <w:sdt>
            <w:sdtPr>
              <w:rPr>
                <w:sz w:val="30"/>
                <w:szCs w:val="30"/>
              </w:rPr>
              <w:id w:val="1480110212"/>
              <w14:checkbox>
                <w14:checked w14:val="0"/>
                <w14:checkedState w14:val="2612" w14:font="MS Gothic"/>
                <w14:uncheckedState w14:val="2610" w14:font="MS Gothic"/>
              </w14:checkbox>
            </w:sdtPr>
            <w:sdtContent>
              <w:p w14:paraId="45AA2A0F"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3A6860E5" w14:textId="77777777" w:rsidR="00C62978" w:rsidRPr="009349AC" w:rsidRDefault="00C62978" w:rsidP="00C62978">
            <w:pPr>
              <w:rPr>
                <w:rFonts w:ascii="MS Gothic" w:eastAsia="MS Gothic" w:hAnsi="MS Gothic"/>
                <w:sz w:val="30"/>
                <w:szCs w:val="30"/>
              </w:rPr>
            </w:pPr>
          </w:p>
        </w:tc>
      </w:tr>
      <w:tr w:rsidR="00441CF6" w14:paraId="660E48B7" w14:textId="77777777" w:rsidTr="00584B52">
        <w:tc>
          <w:tcPr>
            <w:tcW w:w="1696" w:type="dxa"/>
          </w:tcPr>
          <w:p w14:paraId="48DBA37B" w14:textId="77777777" w:rsidR="00C62978" w:rsidRPr="00114188" w:rsidRDefault="00C62978" w:rsidP="00C62978">
            <w:pPr>
              <w:rPr>
                <w:sz w:val="24"/>
                <w:szCs w:val="24"/>
              </w:rPr>
            </w:pPr>
          </w:p>
        </w:tc>
        <w:tc>
          <w:tcPr>
            <w:tcW w:w="2835" w:type="dxa"/>
          </w:tcPr>
          <w:p w14:paraId="2D1B8BD0" w14:textId="77777777" w:rsidR="00C62978" w:rsidRDefault="00C62978" w:rsidP="00C62978"/>
        </w:tc>
        <w:tc>
          <w:tcPr>
            <w:tcW w:w="1418" w:type="dxa"/>
          </w:tcPr>
          <w:p w14:paraId="14CF7425" w14:textId="77777777" w:rsidR="00C62978" w:rsidRPr="00AC1A5F" w:rsidRDefault="00C62978" w:rsidP="00C62978"/>
        </w:tc>
        <w:tc>
          <w:tcPr>
            <w:tcW w:w="2977" w:type="dxa"/>
          </w:tcPr>
          <w:p w14:paraId="75A77127" w14:textId="77777777" w:rsidR="00C62978" w:rsidRPr="00AC1A5F" w:rsidRDefault="00C62978" w:rsidP="00C62978"/>
        </w:tc>
        <w:tc>
          <w:tcPr>
            <w:tcW w:w="5955" w:type="dxa"/>
          </w:tcPr>
          <w:p w14:paraId="33ACCA79" w14:textId="77777777" w:rsidR="00C62978" w:rsidRDefault="00C62978" w:rsidP="00C62978"/>
        </w:tc>
        <w:tc>
          <w:tcPr>
            <w:tcW w:w="507" w:type="dxa"/>
          </w:tcPr>
          <w:p w14:paraId="06E04D9E" w14:textId="77777777" w:rsidR="00C62978" w:rsidRPr="009349AC" w:rsidRDefault="00C62978" w:rsidP="00C62978">
            <w:pPr>
              <w:rPr>
                <w:rFonts w:ascii="MS Gothic" w:eastAsia="MS Gothic" w:hAnsi="MS Gothic"/>
                <w:sz w:val="30"/>
                <w:szCs w:val="30"/>
              </w:rPr>
            </w:pPr>
          </w:p>
        </w:tc>
      </w:tr>
      <w:tr w:rsidR="00441CF6" w14:paraId="1A983F72" w14:textId="77777777" w:rsidTr="00584B52">
        <w:tc>
          <w:tcPr>
            <w:tcW w:w="1696" w:type="dxa"/>
          </w:tcPr>
          <w:p w14:paraId="51D6DD43" w14:textId="4C8943AD" w:rsidR="00C62978" w:rsidRPr="00114188" w:rsidRDefault="00C62978" w:rsidP="00C62978">
            <w:pPr>
              <w:rPr>
                <w:sz w:val="24"/>
                <w:szCs w:val="24"/>
              </w:rPr>
            </w:pPr>
            <w:r>
              <w:rPr>
                <w:sz w:val="24"/>
                <w:szCs w:val="24"/>
              </w:rPr>
              <w:t>Financial Capability Course</w:t>
            </w:r>
          </w:p>
        </w:tc>
        <w:tc>
          <w:tcPr>
            <w:tcW w:w="2835" w:type="dxa"/>
          </w:tcPr>
          <w:p w14:paraId="6BEFD66C" w14:textId="7DF377E4" w:rsidR="00C62978" w:rsidRDefault="00C62978" w:rsidP="00C62978">
            <w:r>
              <w:t xml:space="preserve">Go on a free Financial Capability course.  There are various options which are online.  </w:t>
            </w:r>
          </w:p>
          <w:p w14:paraId="3F054CA7" w14:textId="77777777" w:rsidR="00C62978" w:rsidRDefault="00C62978" w:rsidP="00C62978"/>
          <w:p w14:paraId="3AF3247D" w14:textId="6642CE64" w:rsidR="00C62978" w:rsidRDefault="00C62978" w:rsidP="00C62978">
            <w:r>
              <w:t>If you cannot get online then contact CAP to book one of their nationally available courses which are available face to face.</w:t>
            </w:r>
          </w:p>
        </w:tc>
        <w:tc>
          <w:tcPr>
            <w:tcW w:w="1418" w:type="dxa"/>
          </w:tcPr>
          <w:p w14:paraId="688890BC" w14:textId="2D53536D" w:rsidR="00C62978" w:rsidRDefault="00C87F42" w:rsidP="00C62978">
            <w:proofErr w:type="spellStart"/>
            <w:r>
              <w:t>MoneySaving</w:t>
            </w:r>
            <w:proofErr w:type="spellEnd"/>
            <w:r>
              <w:t xml:space="preserve"> Expert</w:t>
            </w:r>
          </w:p>
          <w:p w14:paraId="6737F96F" w14:textId="77777777" w:rsidR="00C62978" w:rsidRDefault="00C62978" w:rsidP="00C62978"/>
          <w:p w14:paraId="7D570321" w14:textId="77777777" w:rsidR="00C62978" w:rsidRDefault="00C62978" w:rsidP="00C62978"/>
          <w:p w14:paraId="7ADE0FD6" w14:textId="77777777" w:rsidR="00C62978" w:rsidRDefault="00C87F42" w:rsidP="00C62978">
            <w:r>
              <w:t>Christians Against Poverty</w:t>
            </w:r>
          </w:p>
          <w:p w14:paraId="453B2CF8" w14:textId="77777777" w:rsidR="00C87F42" w:rsidRDefault="00C87F42" w:rsidP="00C62978"/>
          <w:p w14:paraId="1CCB9E63" w14:textId="4B6CED97" w:rsidR="00C87F42" w:rsidRPr="00AC1A5F" w:rsidRDefault="00C87F42" w:rsidP="00C62978">
            <w:r>
              <w:t>Open University</w:t>
            </w:r>
          </w:p>
        </w:tc>
        <w:tc>
          <w:tcPr>
            <w:tcW w:w="2977" w:type="dxa"/>
          </w:tcPr>
          <w:p w14:paraId="35435E35" w14:textId="77777777" w:rsidR="00257B67" w:rsidRDefault="00257B67" w:rsidP="00C62978"/>
          <w:p w14:paraId="38B76FA2" w14:textId="77777777" w:rsidR="00257B67" w:rsidRDefault="00257B67" w:rsidP="00C62978"/>
          <w:p w14:paraId="3DC23CFA" w14:textId="77777777" w:rsidR="00257B67" w:rsidRDefault="00257B67" w:rsidP="00C62978"/>
          <w:p w14:paraId="1B9BD6C2" w14:textId="77777777" w:rsidR="00257B67" w:rsidRDefault="00257B67" w:rsidP="00C62978"/>
          <w:p w14:paraId="151109FB" w14:textId="77777777" w:rsidR="00257B67" w:rsidRDefault="00257B67" w:rsidP="00C62978"/>
          <w:p w14:paraId="4A8800AC" w14:textId="448A9F60" w:rsidR="00C62978" w:rsidRPr="00AC1A5F" w:rsidRDefault="00257B67" w:rsidP="00C62978">
            <w:r>
              <w:t>0800 326 0006</w:t>
            </w:r>
          </w:p>
        </w:tc>
        <w:bookmarkStart w:id="0" w:name="_Hlk20747793"/>
        <w:tc>
          <w:tcPr>
            <w:tcW w:w="5955" w:type="dxa"/>
          </w:tcPr>
          <w:p w14:paraId="73DB662D" w14:textId="5EE0A9E5" w:rsidR="00BC1C58" w:rsidRPr="00257B67" w:rsidRDefault="00BC1C58" w:rsidP="00C62978">
            <w:pPr>
              <w:rPr>
                <w:rStyle w:val="Hyperlink"/>
              </w:rPr>
            </w:pPr>
            <w:r w:rsidRPr="00257B67">
              <w:rPr>
                <w:rStyle w:val="Hyperlink"/>
              </w:rPr>
              <w:fldChar w:fldCharType="begin"/>
            </w:r>
            <w:r w:rsidRPr="00257B67">
              <w:rPr>
                <w:rStyle w:val="Hyperlink"/>
              </w:rPr>
              <w:instrText>HYPERLINK "https://www.open.edu/openlearn/ocw/mod/oucontent/view.php?id=100872" \h</w:instrText>
            </w:r>
            <w:r w:rsidRPr="00257B67">
              <w:rPr>
                <w:rStyle w:val="Hyperlink"/>
              </w:rPr>
            </w:r>
            <w:r w:rsidRPr="00257B67">
              <w:rPr>
                <w:rStyle w:val="Hyperlink"/>
              </w:rPr>
              <w:fldChar w:fldCharType="separate"/>
            </w:r>
            <w:r w:rsidRPr="00257B67">
              <w:rPr>
                <w:rStyle w:val="Hyperlink"/>
              </w:rPr>
              <w:t>https://www.open.edu/openlearn/ocw/mod/oucontent/view.php?id=100872</w:t>
            </w:r>
            <w:r w:rsidRPr="00257B67">
              <w:rPr>
                <w:rStyle w:val="Hyperlink"/>
              </w:rPr>
              <w:fldChar w:fldCharType="end"/>
            </w:r>
          </w:p>
          <w:p w14:paraId="66D75FCC" w14:textId="77777777" w:rsidR="00BC1C58" w:rsidRPr="00257B67" w:rsidRDefault="00BC1C58" w:rsidP="00C62978">
            <w:pPr>
              <w:rPr>
                <w:rStyle w:val="Hyperlink"/>
              </w:rPr>
            </w:pPr>
          </w:p>
          <w:p w14:paraId="11F819B2" w14:textId="77777777" w:rsidR="00BC1C58" w:rsidRPr="00257B67" w:rsidRDefault="00BC1C58" w:rsidP="00C62978">
            <w:pPr>
              <w:rPr>
                <w:rStyle w:val="Hyperlink"/>
              </w:rPr>
            </w:pPr>
          </w:p>
          <w:p w14:paraId="2C69F259" w14:textId="77777777" w:rsidR="00C62978" w:rsidRPr="00257B67" w:rsidRDefault="00000000" w:rsidP="00C62978">
            <w:pPr>
              <w:rPr>
                <w:rStyle w:val="Hyperlink"/>
              </w:rPr>
            </w:pPr>
            <w:hyperlink r:id="rId34" w:history="1">
              <w:r w:rsidR="00BC1C58" w:rsidRPr="00257B67">
                <w:rPr>
                  <w:rStyle w:val="Hyperlink"/>
                </w:rPr>
                <w:t>https://capuk.org/i-want-help/courses/cap-money-course/introduction</w:t>
              </w:r>
            </w:hyperlink>
            <w:bookmarkEnd w:id="0"/>
          </w:p>
          <w:p w14:paraId="78B5BC80" w14:textId="77777777" w:rsidR="00C87F42" w:rsidRPr="00257B67" w:rsidRDefault="00C87F42" w:rsidP="00C62978">
            <w:pPr>
              <w:rPr>
                <w:rStyle w:val="Hyperlink"/>
              </w:rPr>
            </w:pPr>
          </w:p>
          <w:p w14:paraId="74BB8B07" w14:textId="0C9C5F77" w:rsidR="00C87F42" w:rsidRDefault="00C87F42" w:rsidP="00C62978">
            <w:pPr>
              <w:rPr>
                <w:rStyle w:val="Hyperlink"/>
              </w:rPr>
            </w:pPr>
          </w:p>
          <w:p w14:paraId="660703FD" w14:textId="77777777" w:rsidR="00257B67" w:rsidRPr="00257B67" w:rsidRDefault="00257B67" w:rsidP="00C62978">
            <w:pPr>
              <w:rPr>
                <w:rStyle w:val="Hyperlink"/>
              </w:rPr>
            </w:pPr>
          </w:p>
          <w:p w14:paraId="5E8EB5FA" w14:textId="59D190D7" w:rsidR="00C87F42" w:rsidRDefault="00000000" w:rsidP="00C62978">
            <w:hyperlink r:id="rId35">
              <w:r w:rsidR="00C87F42" w:rsidRPr="00257B67">
                <w:rPr>
                  <w:rStyle w:val="Hyperlink"/>
                </w:rPr>
                <w:t>www.futurelearn.com/courses/personal-financial-planning-and-budgeting</w:t>
              </w:r>
            </w:hyperlink>
          </w:p>
        </w:tc>
        <w:tc>
          <w:tcPr>
            <w:tcW w:w="507" w:type="dxa"/>
          </w:tcPr>
          <w:sdt>
            <w:sdtPr>
              <w:rPr>
                <w:sz w:val="30"/>
                <w:szCs w:val="30"/>
              </w:rPr>
              <w:id w:val="1672519441"/>
              <w14:checkbox>
                <w14:checked w14:val="0"/>
                <w14:checkedState w14:val="2612" w14:font="MS Gothic"/>
                <w14:uncheckedState w14:val="2610" w14:font="MS Gothic"/>
              </w14:checkbox>
            </w:sdtPr>
            <w:sdtContent>
              <w:p w14:paraId="1704E52A"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5E33F376" w14:textId="785DE7BF" w:rsidR="00C62978" w:rsidRDefault="00C62978" w:rsidP="00C62978">
            <w:pPr>
              <w:rPr>
                <w:rFonts w:ascii="MS Gothic" w:eastAsia="MS Gothic" w:hAnsi="MS Gothic"/>
                <w:sz w:val="30"/>
                <w:szCs w:val="30"/>
              </w:rPr>
            </w:pPr>
          </w:p>
          <w:p w14:paraId="4590820C" w14:textId="77777777" w:rsidR="00394C05" w:rsidRDefault="00394C05" w:rsidP="00C62978">
            <w:pPr>
              <w:rPr>
                <w:rFonts w:ascii="MS Gothic" w:eastAsia="MS Gothic" w:hAnsi="MS Gothic"/>
                <w:sz w:val="30"/>
                <w:szCs w:val="30"/>
              </w:rPr>
            </w:pPr>
          </w:p>
          <w:sdt>
            <w:sdtPr>
              <w:rPr>
                <w:sz w:val="30"/>
                <w:szCs w:val="30"/>
              </w:rPr>
              <w:id w:val="-1409139965"/>
              <w14:checkbox>
                <w14:checked w14:val="0"/>
                <w14:checkedState w14:val="2612" w14:font="MS Gothic"/>
                <w14:uncheckedState w14:val="2610" w14:font="MS Gothic"/>
              </w14:checkbox>
            </w:sdtPr>
            <w:sdtContent>
              <w:p w14:paraId="14F1428E" w14:textId="77777777" w:rsidR="00535B8F" w:rsidRDefault="00535B8F" w:rsidP="00535B8F">
                <w:pPr>
                  <w:rPr>
                    <w:sz w:val="30"/>
                    <w:szCs w:val="30"/>
                  </w:rPr>
                </w:pPr>
                <w:r w:rsidRPr="009349AC">
                  <w:rPr>
                    <w:rFonts w:ascii="MS Gothic" w:eastAsia="MS Gothic" w:hAnsi="MS Gothic" w:hint="eastAsia"/>
                    <w:sz w:val="30"/>
                    <w:szCs w:val="30"/>
                  </w:rPr>
                  <w:t>☐</w:t>
                </w:r>
              </w:p>
            </w:sdtContent>
          </w:sdt>
          <w:p w14:paraId="63059B53" w14:textId="77777777" w:rsidR="00535B8F" w:rsidRDefault="00535B8F" w:rsidP="00C62978">
            <w:pPr>
              <w:rPr>
                <w:rFonts w:ascii="MS Gothic" w:eastAsia="MS Gothic" w:hAnsi="MS Gothic"/>
                <w:sz w:val="30"/>
                <w:szCs w:val="30"/>
              </w:rPr>
            </w:pPr>
          </w:p>
          <w:p w14:paraId="3CAC32D5" w14:textId="77777777" w:rsidR="00394C05" w:rsidRDefault="00394C05" w:rsidP="00C62978">
            <w:pPr>
              <w:rPr>
                <w:rFonts w:ascii="MS Gothic" w:eastAsia="MS Gothic" w:hAnsi="MS Gothic"/>
                <w:sz w:val="30"/>
                <w:szCs w:val="30"/>
              </w:rPr>
            </w:pPr>
          </w:p>
          <w:sdt>
            <w:sdtPr>
              <w:rPr>
                <w:sz w:val="30"/>
                <w:szCs w:val="30"/>
              </w:rPr>
              <w:id w:val="1783456851"/>
              <w14:checkbox>
                <w14:checked w14:val="0"/>
                <w14:checkedState w14:val="2612" w14:font="MS Gothic"/>
                <w14:uncheckedState w14:val="2610" w14:font="MS Gothic"/>
              </w14:checkbox>
            </w:sdtPr>
            <w:sdtContent>
              <w:p w14:paraId="0C11AD5D" w14:textId="77777777" w:rsidR="00394C05" w:rsidRDefault="00394C05" w:rsidP="00394C05">
                <w:pPr>
                  <w:rPr>
                    <w:sz w:val="30"/>
                    <w:szCs w:val="30"/>
                  </w:rPr>
                </w:pPr>
                <w:r w:rsidRPr="009349AC">
                  <w:rPr>
                    <w:rFonts w:ascii="MS Gothic" w:eastAsia="MS Gothic" w:hAnsi="MS Gothic" w:hint="eastAsia"/>
                    <w:sz w:val="30"/>
                    <w:szCs w:val="30"/>
                  </w:rPr>
                  <w:t>☐</w:t>
                </w:r>
              </w:p>
            </w:sdtContent>
          </w:sdt>
          <w:p w14:paraId="23E81C73" w14:textId="69249D1C" w:rsidR="00394C05" w:rsidRPr="009349AC" w:rsidRDefault="00394C05" w:rsidP="00C62978">
            <w:pPr>
              <w:rPr>
                <w:rFonts w:ascii="MS Gothic" w:eastAsia="MS Gothic" w:hAnsi="MS Gothic"/>
                <w:sz w:val="30"/>
                <w:szCs w:val="30"/>
              </w:rPr>
            </w:pPr>
          </w:p>
        </w:tc>
      </w:tr>
      <w:tr w:rsidR="00441CF6" w14:paraId="518C7450" w14:textId="77777777" w:rsidTr="00584B52">
        <w:tc>
          <w:tcPr>
            <w:tcW w:w="1696" w:type="dxa"/>
          </w:tcPr>
          <w:p w14:paraId="1257FA95" w14:textId="77777777" w:rsidR="00C62978" w:rsidRDefault="00C62978" w:rsidP="00C62978">
            <w:pPr>
              <w:rPr>
                <w:sz w:val="24"/>
                <w:szCs w:val="24"/>
              </w:rPr>
            </w:pPr>
          </w:p>
        </w:tc>
        <w:tc>
          <w:tcPr>
            <w:tcW w:w="2835" w:type="dxa"/>
          </w:tcPr>
          <w:p w14:paraId="5434E691" w14:textId="77777777" w:rsidR="00C62978" w:rsidRDefault="00C62978" w:rsidP="00C62978"/>
        </w:tc>
        <w:tc>
          <w:tcPr>
            <w:tcW w:w="1418" w:type="dxa"/>
          </w:tcPr>
          <w:p w14:paraId="0C7E2A9C" w14:textId="77777777" w:rsidR="00C62978" w:rsidRPr="00AC1A5F" w:rsidRDefault="00C62978" w:rsidP="00C62978"/>
        </w:tc>
        <w:tc>
          <w:tcPr>
            <w:tcW w:w="2977" w:type="dxa"/>
          </w:tcPr>
          <w:p w14:paraId="5F3565A8" w14:textId="77777777" w:rsidR="00C62978" w:rsidRPr="00AC1A5F" w:rsidRDefault="00C62978" w:rsidP="00C62978"/>
        </w:tc>
        <w:tc>
          <w:tcPr>
            <w:tcW w:w="5955" w:type="dxa"/>
          </w:tcPr>
          <w:p w14:paraId="1E89C6B5" w14:textId="77777777" w:rsidR="00C62978" w:rsidRDefault="00C62978" w:rsidP="00C62978"/>
        </w:tc>
        <w:tc>
          <w:tcPr>
            <w:tcW w:w="507" w:type="dxa"/>
          </w:tcPr>
          <w:p w14:paraId="2698DE14" w14:textId="77777777" w:rsidR="00C62978" w:rsidRPr="009349AC" w:rsidRDefault="00C62978" w:rsidP="00C62978">
            <w:pPr>
              <w:rPr>
                <w:rFonts w:ascii="MS Gothic" w:eastAsia="MS Gothic" w:hAnsi="MS Gothic"/>
                <w:sz w:val="30"/>
                <w:szCs w:val="30"/>
              </w:rPr>
            </w:pPr>
          </w:p>
        </w:tc>
      </w:tr>
      <w:tr w:rsidR="00441CF6" w14:paraId="4507A4BB" w14:textId="77777777" w:rsidTr="00584B52">
        <w:tc>
          <w:tcPr>
            <w:tcW w:w="1696" w:type="dxa"/>
          </w:tcPr>
          <w:p w14:paraId="0D646A70" w14:textId="1FC66A5B" w:rsidR="00C62978" w:rsidRDefault="00C62978" w:rsidP="00C62978">
            <w:pPr>
              <w:rPr>
                <w:sz w:val="24"/>
                <w:szCs w:val="24"/>
              </w:rPr>
            </w:pPr>
            <w:r>
              <w:rPr>
                <w:sz w:val="24"/>
                <w:szCs w:val="24"/>
              </w:rPr>
              <w:lastRenderedPageBreak/>
              <w:t>Get Help to Get Online</w:t>
            </w:r>
          </w:p>
        </w:tc>
        <w:tc>
          <w:tcPr>
            <w:tcW w:w="2835" w:type="dxa"/>
          </w:tcPr>
          <w:p w14:paraId="60540D4C" w14:textId="4410D253" w:rsidR="00C62978" w:rsidRDefault="006566F6" w:rsidP="00C62978">
            <w:r>
              <w:t xml:space="preserve">Your local library may have services which can help you learn to use computers if you are not able to.  If they have not then they may be able to help you find a free course.  Being online makes every day life easier.  </w:t>
            </w:r>
          </w:p>
        </w:tc>
        <w:tc>
          <w:tcPr>
            <w:tcW w:w="1418" w:type="dxa"/>
          </w:tcPr>
          <w:p w14:paraId="138F08CF" w14:textId="070A33F9" w:rsidR="00C62978" w:rsidRPr="00AC1A5F" w:rsidRDefault="006566F6" w:rsidP="00C62978">
            <w:r>
              <w:t xml:space="preserve">Local library </w:t>
            </w:r>
          </w:p>
        </w:tc>
        <w:tc>
          <w:tcPr>
            <w:tcW w:w="2977" w:type="dxa"/>
          </w:tcPr>
          <w:p w14:paraId="7151ABC3" w14:textId="77777777" w:rsidR="00C62978" w:rsidRPr="00AC1A5F" w:rsidRDefault="00C62978" w:rsidP="00C62978"/>
        </w:tc>
        <w:tc>
          <w:tcPr>
            <w:tcW w:w="5955" w:type="dxa"/>
          </w:tcPr>
          <w:p w14:paraId="65374B61" w14:textId="77777777" w:rsidR="00C62978" w:rsidRDefault="00C62978" w:rsidP="00C62978"/>
        </w:tc>
        <w:tc>
          <w:tcPr>
            <w:tcW w:w="507" w:type="dxa"/>
          </w:tcPr>
          <w:sdt>
            <w:sdtPr>
              <w:rPr>
                <w:sz w:val="30"/>
                <w:szCs w:val="30"/>
              </w:rPr>
              <w:id w:val="-172796734"/>
              <w14:checkbox>
                <w14:checked w14:val="0"/>
                <w14:checkedState w14:val="2612" w14:font="MS Gothic"/>
                <w14:uncheckedState w14:val="2610" w14:font="MS Gothic"/>
              </w14:checkbox>
            </w:sdtPr>
            <w:sdtContent>
              <w:p w14:paraId="2BC68B4B" w14:textId="77777777" w:rsidR="00C62978" w:rsidRDefault="00C62978" w:rsidP="00C62978">
                <w:pPr>
                  <w:rPr>
                    <w:sz w:val="30"/>
                    <w:szCs w:val="30"/>
                  </w:rPr>
                </w:pPr>
                <w:r w:rsidRPr="009349AC">
                  <w:rPr>
                    <w:rFonts w:ascii="MS Gothic" w:eastAsia="MS Gothic" w:hAnsi="MS Gothic" w:hint="eastAsia"/>
                    <w:sz w:val="30"/>
                    <w:szCs w:val="30"/>
                  </w:rPr>
                  <w:t>☐</w:t>
                </w:r>
              </w:p>
            </w:sdtContent>
          </w:sdt>
          <w:p w14:paraId="1553A5AD" w14:textId="77777777" w:rsidR="00C62978" w:rsidRPr="009349AC" w:rsidRDefault="00C62978" w:rsidP="00C62978">
            <w:pPr>
              <w:rPr>
                <w:rFonts w:ascii="MS Gothic" w:eastAsia="MS Gothic" w:hAnsi="MS Gothic"/>
                <w:sz w:val="30"/>
                <w:szCs w:val="30"/>
              </w:rPr>
            </w:pPr>
          </w:p>
        </w:tc>
      </w:tr>
    </w:tbl>
    <w:p w14:paraId="081C128C" w14:textId="77777777" w:rsidR="00A30D44" w:rsidRDefault="00A30D44" w:rsidP="00F84CEC">
      <w:pPr>
        <w:spacing w:after="0"/>
      </w:pPr>
    </w:p>
    <w:p w14:paraId="3BAAFAEF" w14:textId="6E352F40" w:rsidR="00F84CEC" w:rsidRDefault="00264F91" w:rsidP="00F84CEC">
      <w:pPr>
        <w:spacing w:after="0"/>
      </w:pPr>
      <w:r>
        <w:t xml:space="preserve">Last Updated </w:t>
      </w:r>
      <w:r w:rsidR="00584B52">
        <w:t>08</w:t>
      </w:r>
      <w:r>
        <w:t>-1</w:t>
      </w:r>
      <w:r w:rsidR="00584B52">
        <w:t>2</w:t>
      </w:r>
      <w:r>
        <w:t>-2022 – Suitable for those living in England and Wales</w:t>
      </w:r>
    </w:p>
    <w:p w14:paraId="1E54AB77" w14:textId="77777777" w:rsidR="004149DC" w:rsidRDefault="004149DC" w:rsidP="00F84CEC">
      <w:pPr>
        <w:spacing w:after="0"/>
      </w:pPr>
    </w:p>
    <w:p w14:paraId="678CE0E1" w14:textId="77777777" w:rsidR="004149DC" w:rsidRDefault="004149DC" w:rsidP="00F84CEC">
      <w:pPr>
        <w:spacing w:after="0"/>
      </w:pPr>
    </w:p>
    <w:p w14:paraId="542DA553" w14:textId="77777777" w:rsidR="004149DC" w:rsidRDefault="004149DC" w:rsidP="00F84CEC">
      <w:pPr>
        <w:spacing w:after="0"/>
      </w:pPr>
    </w:p>
    <w:p w14:paraId="1A55CEA5" w14:textId="77777777" w:rsidR="004149DC" w:rsidRDefault="004149DC" w:rsidP="00F84CEC">
      <w:pPr>
        <w:spacing w:after="0"/>
      </w:pPr>
    </w:p>
    <w:p w14:paraId="41B68ABF" w14:textId="77777777" w:rsidR="004149DC" w:rsidRDefault="004149DC" w:rsidP="00F84CEC">
      <w:pPr>
        <w:spacing w:after="0"/>
      </w:pPr>
    </w:p>
    <w:p w14:paraId="71F22184" w14:textId="77777777" w:rsidR="004149DC" w:rsidRDefault="004149DC" w:rsidP="00F84CEC">
      <w:pPr>
        <w:spacing w:after="0"/>
      </w:pPr>
    </w:p>
    <w:p w14:paraId="2CAE5B12" w14:textId="77777777" w:rsidR="004149DC" w:rsidRDefault="004149DC" w:rsidP="00F84CEC">
      <w:pPr>
        <w:spacing w:after="0"/>
      </w:pPr>
    </w:p>
    <w:p w14:paraId="71B4A8DF" w14:textId="77777777" w:rsidR="004149DC" w:rsidRDefault="004149DC" w:rsidP="00F84CEC">
      <w:pPr>
        <w:spacing w:after="0"/>
      </w:pPr>
    </w:p>
    <w:p w14:paraId="5E718E31" w14:textId="77777777" w:rsidR="004149DC" w:rsidRDefault="004149DC" w:rsidP="00F84CEC">
      <w:pPr>
        <w:spacing w:after="0"/>
      </w:pPr>
    </w:p>
    <w:p w14:paraId="60358AF2" w14:textId="77777777" w:rsidR="004149DC" w:rsidRDefault="004149DC" w:rsidP="00F84CEC">
      <w:pPr>
        <w:spacing w:after="0"/>
      </w:pPr>
    </w:p>
    <w:p w14:paraId="50961A1E" w14:textId="77777777" w:rsidR="004149DC" w:rsidRDefault="004149DC" w:rsidP="00F84CEC">
      <w:pPr>
        <w:spacing w:after="0"/>
      </w:pPr>
    </w:p>
    <w:p w14:paraId="7FD1FA75" w14:textId="77777777" w:rsidR="004149DC" w:rsidRDefault="004149DC" w:rsidP="00F84CEC">
      <w:pPr>
        <w:spacing w:after="0"/>
      </w:pPr>
    </w:p>
    <w:p w14:paraId="64BC250D" w14:textId="77777777" w:rsidR="004149DC" w:rsidRDefault="004149DC" w:rsidP="00F84CEC">
      <w:pPr>
        <w:spacing w:after="0"/>
      </w:pPr>
    </w:p>
    <w:p w14:paraId="45781E55" w14:textId="77777777" w:rsidR="004149DC" w:rsidRDefault="004149DC" w:rsidP="00F84CEC">
      <w:pPr>
        <w:spacing w:after="0"/>
      </w:pPr>
    </w:p>
    <w:p w14:paraId="59366725" w14:textId="77777777" w:rsidR="004149DC" w:rsidRDefault="004149DC" w:rsidP="00F84CEC">
      <w:pPr>
        <w:spacing w:after="0"/>
      </w:pPr>
    </w:p>
    <w:p w14:paraId="3F0C97B6" w14:textId="77777777" w:rsidR="004149DC" w:rsidRDefault="004149DC" w:rsidP="00F84CEC">
      <w:pPr>
        <w:spacing w:after="0"/>
      </w:pPr>
    </w:p>
    <w:p w14:paraId="60FECEB8" w14:textId="77777777" w:rsidR="004149DC" w:rsidRDefault="004149DC" w:rsidP="00F84CEC">
      <w:pPr>
        <w:spacing w:after="0"/>
      </w:pPr>
    </w:p>
    <w:p w14:paraId="74AFFAF4" w14:textId="77777777" w:rsidR="004149DC" w:rsidRDefault="004149DC" w:rsidP="00F84CEC">
      <w:pPr>
        <w:spacing w:after="0"/>
      </w:pPr>
    </w:p>
    <w:p w14:paraId="4C0F423B" w14:textId="77777777" w:rsidR="004149DC" w:rsidRDefault="004149DC" w:rsidP="004149DC">
      <w:pPr>
        <w:spacing w:after="0"/>
      </w:pPr>
    </w:p>
    <w:p w14:paraId="006CAB6D" w14:textId="77777777" w:rsidR="004149DC" w:rsidRDefault="004149DC" w:rsidP="004149D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3044"/>
        <w:gridCol w:w="1910"/>
        <w:gridCol w:w="1731"/>
        <w:gridCol w:w="1881"/>
        <w:gridCol w:w="2229"/>
        <w:gridCol w:w="1674"/>
      </w:tblGrid>
      <w:tr w:rsidR="004149DC" w14:paraId="5E1353BA" w14:textId="77777777" w:rsidTr="00894FD7">
        <w:tc>
          <w:tcPr>
            <w:tcW w:w="3044" w:type="dxa"/>
            <w:vAlign w:val="center"/>
          </w:tcPr>
          <w:p w14:paraId="63F92DD7" w14:textId="77777777" w:rsidR="004149DC" w:rsidRDefault="004149DC" w:rsidP="00894FD7">
            <w:r>
              <w:rPr>
                <w:noProof/>
              </w:rPr>
              <w:drawing>
                <wp:inline distT="0" distB="0" distL="0" distR="0" wp14:anchorId="267FF671" wp14:editId="161E07CC">
                  <wp:extent cx="1592580" cy="488800"/>
                  <wp:effectExtent l="0" t="0" r="7620" b="698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92580" cy="488800"/>
                          </a:xfrm>
                          <a:prstGeom prst="rect">
                            <a:avLst/>
                          </a:prstGeom>
                        </pic:spPr>
                      </pic:pic>
                    </a:graphicData>
                  </a:graphic>
                </wp:inline>
              </w:drawing>
            </w:r>
          </w:p>
        </w:tc>
        <w:tc>
          <w:tcPr>
            <w:tcW w:w="1692" w:type="dxa"/>
            <w:tcBorders>
              <w:left w:val="nil"/>
            </w:tcBorders>
          </w:tcPr>
          <w:p w14:paraId="6960889D" w14:textId="77777777" w:rsidR="004149DC" w:rsidRDefault="004149DC" w:rsidP="00894FD7">
            <w:pPr>
              <w:jc w:val="center"/>
              <w:rPr>
                <w:noProof/>
              </w:rPr>
            </w:pPr>
            <w:r>
              <w:rPr>
                <w:noProof/>
              </w:rPr>
              <w:drawing>
                <wp:inline distT="0" distB="0" distL="0" distR="0" wp14:anchorId="191DE02C" wp14:editId="2A2DC144">
                  <wp:extent cx="1795831" cy="878205"/>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12020" cy="886122"/>
                          </a:xfrm>
                          <a:prstGeom prst="rect">
                            <a:avLst/>
                          </a:prstGeom>
                        </pic:spPr>
                      </pic:pic>
                    </a:graphicData>
                  </a:graphic>
                </wp:inline>
              </w:drawing>
            </w:r>
          </w:p>
        </w:tc>
        <w:tc>
          <w:tcPr>
            <w:tcW w:w="2182" w:type="dxa"/>
          </w:tcPr>
          <w:p w14:paraId="3765EFD6" w14:textId="77777777" w:rsidR="004149DC" w:rsidRDefault="004149DC" w:rsidP="00894FD7">
            <w:pPr>
              <w:jc w:val="center"/>
            </w:pPr>
            <w:r>
              <w:rPr>
                <w:noProof/>
              </w:rPr>
              <w:drawing>
                <wp:inline distT="0" distB="0" distL="0" distR="0" wp14:anchorId="385C19E8" wp14:editId="405AA8B5">
                  <wp:extent cx="784860" cy="78486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inline>
              </w:drawing>
            </w:r>
          </w:p>
        </w:tc>
        <w:tc>
          <w:tcPr>
            <w:tcW w:w="2024" w:type="dxa"/>
          </w:tcPr>
          <w:p w14:paraId="5CAEC7CC" w14:textId="77777777" w:rsidR="004149DC" w:rsidRDefault="004149DC" w:rsidP="00894FD7">
            <w:pPr>
              <w:jc w:val="center"/>
            </w:pPr>
            <w:r>
              <w:rPr>
                <w:noProof/>
              </w:rPr>
              <w:drawing>
                <wp:inline distT="0" distB="0" distL="0" distR="0" wp14:anchorId="7106EFE8" wp14:editId="322E946A">
                  <wp:extent cx="647700" cy="662420"/>
                  <wp:effectExtent l="0" t="0" r="0" b="444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52505" cy="667334"/>
                          </a:xfrm>
                          <a:prstGeom prst="rect">
                            <a:avLst/>
                          </a:prstGeom>
                        </pic:spPr>
                      </pic:pic>
                    </a:graphicData>
                  </a:graphic>
                </wp:inline>
              </w:drawing>
            </w:r>
          </w:p>
        </w:tc>
        <w:tc>
          <w:tcPr>
            <w:tcW w:w="2122" w:type="dxa"/>
          </w:tcPr>
          <w:p w14:paraId="3833BBE5" w14:textId="77777777" w:rsidR="004149DC" w:rsidRDefault="004149DC" w:rsidP="00894FD7">
            <w:pPr>
              <w:jc w:val="center"/>
            </w:pPr>
            <w:r>
              <w:rPr>
                <w:noProof/>
              </w:rPr>
              <w:drawing>
                <wp:inline distT="0" distB="0" distL="0" distR="0" wp14:anchorId="4000672C" wp14:editId="6A82D375">
                  <wp:extent cx="800100" cy="697762"/>
                  <wp:effectExtent l="0" t="0" r="0" b="762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06045" cy="702947"/>
                          </a:xfrm>
                          <a:prstGeom prst="rect">
                            <a:avLst/>
                          </a:prstGeom>
                        </pic:spPr>
                      </pic:pic>
                    </a:graphicData>
                  </a:graphic>
                </wp:inline>
              </w:drawing>
            </w:r>
          </w:p>
        </w:tc>
        <w:tc>
          <w:tcPr>
            <w:tcW w:w="2347" w:type="dxa"/>
            <w:vAlign w:val="center"/>
          </w:tcPr>
          <w:p w14:paraId="33BC116A" w14:textId="77777777" w:rsidR="004149DC" w:rsidRDefault="004149DC" w:rsidP="00894FD7">
            <w:pPr>
              <w:jc w:val="center"/>
            </w:pPr>
            <w:r>
              <w:rPr>
                <w:noProof/>
              </w:rPr>
              <w:drawing>
                <wp:inline distT="0" distB="0" distL="0" distR="0" wp14:anchorId="37F70C7E" wp14:editId="1BA70136">
                  <wp:extent cx="1152381" cy="5619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1152381" cy="561905"/>
                          </a:xfrm>
                          <a:prstGeom prst="rect">
                            <a:avLst/>
                          </a:prstGeom>
                        </pic:spPr>
                      </pic:pic>
                    </a:graphicData>
                  </a:graphic>
                </wp:inline>
              </w:drawing>
            </w:r>
          </w:p>
        </w:tc>
        <w:tc>
          <w:tcPr>
            <w:tcW w:w="1987" w:type="dxa"/>
          </w:tcPr>
          <w:p w14:paraId="50F4E573" w14:textId="77777777" w:rsidR="004149DC" w:rsidRDefault="004149DC" w:rsidP="00894FD7">
            <w:pPr>
              <w:jc w:val="center"/>
            </w:pPr>
            <w:r>
              <w:rPr>
                <w:noProof/>
              </w:rPr>
              <w:drawing>
                <wp:inline distT="0" distB="0" distL="0" distR="0" wp14:anchorId="70E63A5F" wp14:editId="4B5A52D6">
                  <wp:extent cx="586740" cy="691685"/>
                  <wp:effectExtent l="0" t="0" r="381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93752" cy="699951"/>
                          </a:xfrm>
                          <a:prstGeom prst="rect">
                            <a:avLst/>
                          </a:prstGeom>
                        </pic:spPr>
                      </pic:pic>
                    </a:graphicData>
                  </a:graphic>
                </wp:inline>
              </w:drawing>
            </w:r>
          </w:p>
        </w:tc>
      </w:tr>
    </w:tbl>
    <w:p w14:paraId="667FB352" w14:textId="77777777" w:rsidR="004149DC" w:rsidRDefault="004149DC" w:rsidP="00F84CEC">
      <w:pPr>
        <w:spacing w:after="0"/>
      </w:pPr>
    </w:p>
    <w:sectPr w:rsidR="004149DC" w:rsidSect="00A30D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3250"/>
    <w:multiLevelType w:val="hybridMultilevel"/>
    <w:tmpl w:val="BC16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B39E2"/>
    <w:multiLevelType w:val="hybridMultilevel"/>
    <w:tmpl w:val="AF6C6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839746">
    <w:abstractNumId w:val="0"/>
  </w:num>
  <w:num w:numId="2" w16cid:durableId="79895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74"/>
    <w:rsid w:val="00050242"/>
    <w:rsid w:val="000612E3"/>
    <w:rsid w:val="000851FC"/>
    <w:rsid w:val="000877DB"/>
    <w:rsid w:val="000D3E45"/>
    <w:rsid w:val="000D4DD8"/>
    <w:rsid w:val="00114188"/>
    <w:rsid w:val="001305C8"/>
    <w:rsid w:val="00136DFD"/>
    <w:rsid w:val="001A318B"/>
    <w:rsid w:val="001B0F15"/>
    <w:rsid w:val="001D5337"/>
    <w:rsid w:val="002130A5"/>
    <w:rsid w:val="00241467"/>
    <w:rsid w:val="002420D9"/>
    <w:rsid w:val="00257B67"/>
    <w:rsid w:val="00264F91"/>
    <w:rsid w:val="00296C0A"/>
    <w:rsid w:val="002B4335"/>
    <w:rsid w:val="002C5970"/>
    <w:rsid w:val="00323838"/>
    <w:rsid w:val="00371E37"/>
    <w:rsid w:val="00391B19"/>
    <w:rsid w:val="00394C05"/>
    <w:rsid w:val="004149DC"/>
    <w:rsid w:val="00441CF6"/>
    <w:rsid w:val="004A4D37"/>
    <w:rsid w:val="004A57BD"/>
    <w:rsid w:val="004A7074"/>
    <w:rsid w:val="004F63A8"/>
    <w:rsid w:val="00531263"/>
    <w:rsid w:val="00535B8F"/>
    <w:rsid w:val="00584B52"/>
    <w:rsid w:val="00596EB3"/>
    <w:rsid w:val="005D3437"/>
    <w:rsid w:val="00615FB2"/>
    <w:rsid w:val="00630B78"/>
    <w:rsid w:val="00633185"/>
    <w:rsid w:val="006503E8"/>
    <w:rsid w:val="006566F6"/>
    <w:rsid w:val="00665ADD"/>
    <w:rsid w:val="006B38E4"/>
    <w:rsid w:val="006E6341"/>
    <w:rsid w:val="006E7EFD"/>
    <w:rsid w:val="00701D79"/>
    <w:rsid w:val="007035FC"/>
    <w:rsid w:val="00723856"/>
    <w:rsid w:val="00725529"/>
    <w:rsid w:val="007462CB"/>
    <w:rsid w:val="007A0034"/>
    <w:rsid w:val="007A639F"/>
    <w:rsid w:val="007B4EDB"/>
    <w:rsid w:val="007D57DA"/>
    <w:rsid w:val="007E0F88"/>
    <w:rsid w:val="007E64D1"/>
    <w:rsid w:val="00860477"/>
    <w:rsid w:val="00865012"/>
    <w:rsid w:val="00886D97"/>
    <w:rsid w:val="00901CC2"/>
    <w:rsid w:val="009349AC"/>
    <w:rsid w:val="009479AD"/>
    <w:rsid w:val="00955318"/>
    <w:rsid w:val="00966286"/>
    <w:rsid w:val="0097713D"/>
    <w:rsid w:val="009C2357"/>
    <w:rsid w:val="009C68BC"/>
    <w:rsid w:val="009D1991"/>
    <w:rsid w:val="00A145EF"/>
    <w:rsid w:val="00A2058B"/>
    <w:rsid w:val="00A30D44"/>
    <w:rsid w:val="00A32AFC"/>
    <w:rsid w:val="00A54C0F"/>
    <w:rsid w:val="00A62418"/>
    <w:rsid w:val="00A82ABB"/>
    <w:rsid w:val="00AB4AFD"/>
    <w:rsid w:val="00AC1A5F"/>
    <w:rsid w:val="00AD1A0A"/>
    <w:rsid w:val="00AE64D8"/>
    <w:rsid w:val="00AF5775"/>
    <w:rsid w:val="00B47B79"/>
    <w:rsid w:val="00B61E18"/>
    <w:rsid w:val="00B86223"/>
    <w:rsid w:val="00B87530"/>
    <w:rsid w:val="00BC1C58"/>
    <w:rsid w:val="00C25C01"/>
    <w:rsid w:val="00C32D51"/>
    <w:rsid w:val="00C35EA7"/>
    <w:rsid w:val="00C62978"/>
    <w:rsid w:val="00C6423E"/>
    <w:rsid w:val="00C87F42"/>
    <w:rsid w:val="00C9184B"/>
    <w:rsid w:val="00C9565D"/>
    <w:rsid w:val="00CC6641"/>
    <w:rsid w:val="00CD5361"/>
    <w:rsid w:val="00D51290"/>
    <w:rsid w:val="00D5564C"/>
    <w:rsid w:val="00D55835"/>
    <w:rsid w:val="00DA6A8B"/>
    <w:rsid w:val="00E10E27"/>
    <w:rsid w:val="00E13DD4"/>
    <w:rsid w:val="00E44E0A"/>
    <w:rsid w:val="00E953FC"/>
    <w:rsid w:val="00EB340C"/>
    <w:rsid w:val="00EF4E77"/>
    <w:rsid w:val="00F02C2F"/>
    <w:rsid w:val="00F06FE8"/>
    <w:rsid w:val="00F16D95"/>
    <w:rsid w:val="00F31728"/>
    <w:rsid w:val="00F53296"/>
    <w:rsid w:val="00F6718F"/>
    <w:rsid w:val="00F834EA"/>
    <w:rsid w:val="00F84CEC"/>
    <w:rsid w:val="00F861C4"/>
    <w:rsid w:val="00F9344B"/>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F7DB"/>
  <w15:chartTrackingRefBased/>
  <w15:docId w15:val="{210158A6-36DE-43BB-88D9-713CCF7D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74"/>
    <w:pPr>
      <w:ind w:left="720"/>
      <w:contextualSpacing/>
    </w:pPr>
  </w:style>
  <w:style w:type="table" w:styleId="TableGrid">
    <w:name w:val="Table Grid"/>
    <w:basedOn w:val="TableNormal"/>
    <w:uiPriority w:val="39"/>
    <w:rsid w:val="00A3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D44"/>
    <w:rPr>
      <w:color w:val="0563C1" w:themeColor="hyperlink"/>
      <w:u w:val="single"/>
    </w:rPr>
  </w:style>
  <w:style w:type="character" w:styleId="UnresolvedMention">
    <w:name w:val="Unresolved Mention"/>
    <w:basedOn w:val="DefaultParagraphFont"/>
    <w:uiPriority w:val="99"/>
    <w:semiHidden/>
    <w:unhideWhenUsed/>
    <w:rsid w:val="00A30D44"/>
    <w:rPr>
      <w:color w:val="605E5C"/>
      <w:shd w:val="clear" w:color="auto" w:fill="E1DFDD"/>
    </w:rPr>
  </w:style>
  <w:style w:type="character" w:styleId="FollowedHyperlink">
    <w:name w:val="FollowedHyperlink"/>
    <w:basedOn w:val="DefaultParagraphFont"/>
    <w:uiPriority w:val="99"/>
    <w:semiHidden/>
    <w:unhideWhenUsed/>
    <w:rsid w:val="00C64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1180">
      <w:bodyDiv w:val="1"/>
      <w:marLeft w:val="0"/>
      <w:marRight w:val="0"/>
      <w:marTop w:val="0"/>
      <w:marBottom w:val="0"/>
      <w:divBdr>
        <w:top w:val="none" w:sz="0" w:space="0" w:color="auto"/>
        <w:left w:val="none" w:sz="0" w:space="0" w:color="auto"/>
        <w:bottom w:val="none" w:sz="0" w:space="0" w:color="auto"/>
        <w:right w:val="none" w:sz="0" w:space="0" w:color="auto"/>
      </w:divBdr>
    </w:div>
    <w:div w:id="851257524">
      <w:bodyDiv w:val="1"/>
      <w:marLeft w:val="0"/>
      <w:marRight w:val="0"/>
      <w:marTop w:val="0"/>
      <w:marBottom w:val="0"/>
      <w:divBdr>
        <w:top w:val="none" w:sz="0" w:space="0" w:color="auto"/>
        <w:left w:val="none" w:sz="0" w:space="0" w:color="auto"/>
        <w:bottom w:val="none" w:sz="0" w:space="0" w:color="auto"/>
        <w:right w:val="none" w:sz="0" w:space="0" w:color="auto"/>
      </w:divBdr>
    </w:div>
    <w:div w:id="14417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ngerbread.org.uk" TargetMode="External"/><Relationship Id="rId18" Type="http://schemas.openxmlformats.org/officeDocument/2006/relationships/hyperlink" Target="https://www.citizensadvice.org.uk/housing/renting-a-home/subletting-and-lodging/lodging-index/taking-in-a-lodger-what-you-need-to-think-about-first/" TargetMode="External"/><Relationship Id="rId26" Type="http://schemas.openxmlformats.org/officeDocument/2006/relationships/hyperlink" Target="http://www.broadbandgenie.co.uk/broadband/help/broadband-on-benefits" TargetMode="External"/><Relationship Id="rId39" Type="http://schemas.openxmlformats.org/officeDocument/2006/relationships/image" Target="media/image4.jfif"/><Relationship Id="rId21" Type="http://schemas.openxmlformats.org/officeDocument/2006/relationships/hyperlink" Target="https://www.bbcgoodfood.com/howto/guide/easy-7-day-family-meal-plan" TargetMode="External"/><Relationship Id="rId34" Type="http://schemas.openxmlformats.org/officeDocument/2006/relationships/hyperlink" Target="https://capuk.org/i-want-help/courses/cap-money-course/introduction" TargetMode="External"/><Relationship Id="rId42" Type="http://schemas.openxmlformats.org/officeDocument/2006/relationships/image" Target="media/image7.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cas.org.uk/national-minimum-wage-entitlement" TargetMode="External"/><Relationship Id="rId20" Type="http://schemas.openxmlformats.org/officeDocument/2006/relationships/hyperlink" Target="http://www.moneyhelper.org.uk" TargetMode="External"/><Relationship Id="rId29" Type="http://schemas.openxmlformats.org/officeDocument/2006/relationships/hyperlink" Target="http://www.thinkingworks.co.uk/wandsworth-wrap"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organisations/hm-revenue-customs/contact/childcare-service-helpline" TargetMode="External"/><Relationship Id="rId24" Type="http://schemas.openxmlformats.org/officeDocument/2006/relationships/hyperlink" Target="https://www.ofcom.org.uk/phones-telecoms-and-internet/advice-for-consumers/costs-and-billing/price-comparison" TargetMode="External"/><Relationship Id="rId32" Type="http://schemas.openxmlformats.org/officeDocument/2006/relationships/hyperlink" Target="http://www.moneysavingexpert.com/utilities/cut-water-bills/" TargetMode="External"/><Relationship Id="rId37" Type="http://schemas.openxmlformats.org/officeDocument/2006/relationships/image" Target="media/image2.png"/><Relationship Id="rId40" Type="http://schemas.openxmlformats.org/officeDocument/2006/relationships/image" Target="media/image5.jfif"/><Relationship Id="rId5" Type="http://schemas.openxmlformats.org/officeDocument/2006/relationships/styles" Target="styles.xml"/><Relationship Id="rId15" Type="http://schemas.openxmlformats.org/officeDocument/2006/relationships/hyperlink" Target="http://www.gov.uk/tax-codes/updating-your-tax-code" TargetMode="External"/><Relationship Id="rId23" Type="http://schemas.openxmlformats.org/officeDocument/2006/relationships/hyperlink" Target="http://www.moneysavingexpert.com/shopping/cheap-supermarket-shopping/" TargetMode="External"/><Relationship Id="rId28" Type="http://schemas.openxmlformats.org/officeDocument/2006/relationships/hyperlink" Target="http://www.croydon.gov.uk/environment/sustainable-development/energy/croydon-healthy-homes" TargetMode="External"/><Relationship Id="rId36" Type="http://schemas.openxmlformats.org/officeDocument/2006/relationships/image" Target="media/image1.png"/><Relationship Id="rId10" Type="http://schemas.openxmlformats.org/officeDocument/2006/relationships/hyperlink" Target="http://www.gov.uk/find-free-early-education" TargetMode="External"/><Relationship Id="rId19" Type="http://schemas.openxmlformats.org/officeDocument/2006/relationships/hyperlink" Target="http://www.turn2us.org.uk" TargetMode="External"/><Relationship Id="rId31" Type="http://schemas.openxmlformats.org/officeDocument/2006/relationships/hyperlink" Target="http://www.ccwater.org.uk/watermetercalculator"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citizensadvice.org.uk/about-us/contact-us/contact-us/web-chat-service/" TargetMode="External"/><Relationship Id="rId14" Type="http://schemas.openxmlformats.org/officeDocument/2006/relationships/hyperlink" Target="https://child-maintenance.service.gov.uk" TargetMode="External"/><Relationship Id="rId22" Type="http://schemas.openxmlformats.org/officeDocument/2006/relationships/hyperlink" Target="https://forums.moneysavingexpert.com/discussion/346932/the-complete-menu-plans-collection" TargetMode="External"/><Relationship Id="rId27" Type="http://schemas.openxmlformats.org/officeDocument/2006/relationships/hyperlink" Target="https://www.ofgem.gov.uk/information-consumers/energy-advice-households/switching-energy-tariff-or-supplier" TargetMode="External"/><Relationship Id="rId30" Type="http://schemas.openxmlformats.org/officeDocument/2006/relationships/hyperlink" Target="http://www.ccwater.org.uk/households/help-with-my-bills/" TargetMode="External"/><Relationship Id="rId35" Type="http://schemas.openxmlformats.org/officeDocument/2006/relationships/hyperlink" Target="http://www.futurelearn.com/courses/personal-financial-planning-and-budgeting" TargetMode="External"/><Relationship Id="rId43" Type="http://schemas.openxmlformats.org/officeDocument/2006/relationships/fontTable" Target="fontTable.xml"/><Relationship Id="rId8" Type="http://schemas.openxmlformats.org/officeDocument/2006/relationships/hyperlink" Target="http://www.turn2us.org.uk" TargetMode="External"/><Relationship Id="rId3" Type="http://schemas.openxmlformats.org/officeDocument/2006/relationships/customXml" Target="../customXml/item3.xml"/><Relationship Id="rId12" Type="http://schemas.openxmlformats.org/officeDocument/2006/relationships/hyperlink" Target="http://www.gingerbread.org.uk" TargetMode="External"/><Relationship Id="rId17" Type="http://schemas.openxmlformats.org/officeDocument/2006/relationships/hyperlink" Target="http://www.gov.uk/rent-room-in-your-home" TargetMode="External"/><Relationship Id="rId25" Type="http://schemas.openxmlformats.org/officeDocument/2006/relationships/hyperlink" Target="http://www.talktalkgroup.com/about-us/DWP-Jobseekers-Voucher-Scheme" TargetMode="External"/><Relationship Id="rId33" Type="http://schemas.openxmlformats.org/officeDocument/2006/relationships/hyperlink" Target="http://www.gov.uk/council-tax/who-has-to-pay" TargetMode="External"/><Relationship Id="rId3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f36f98-c555-4677-a79f-0bf92aae47bc" xsi:nil="true"/>
    <lcf76f155ced4ddcb4097134ff3c332f xmlns="4ffacddc-1e00-4ba0-92e1-9ea084142e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B0B6C8DC27C4E8AFD9D607A8DF230" ma:contentTypeVersion="16" ma:contentTypeDescription="Create a new document." ma:contentTypeScope="" ma:versionID="9160c03821b624bc7062b691d6735272">
  <xsd:schema xmlns:xsd="http://www.w3.org/2001/XMLSchema" xmlns:xs="http://www.w3.org/2001/XMLSchema" xmlns:p="http://schemas.microsoft.com/office/2006/metadata/properties" xmlns:ns2="4ffacddc-1e00-4ba0-92e1-9ea084142e67" xmlns:ns3="f82c4409-ca6d-4c31-8117-dcd2b5d598c9" xmlns:ns4="b0f36f98-c555-4677-a79f-0bf92aae47bc" targetNamespace="http://schemas.microsoft.com/office/2006/metadata/properties" ma:root="true" ma:fieldsID="eed0e97bf2a5f74c052a4cc92766460a" ns2:_="" ns3:_="" ns4:_="">
    <xsd:import namespace="4ffacddc-1e00-4ba0-92e1-9ea084142e67"/>
    <xsd:import namespace="f82c4409-ca6d-4c31-8117-dcd2b5d598c9"/>
    <xsd:import namespace="b0f36f98-c555-4677-a79f-0bf92aae47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acddc-1e00-4ba0-92e1-9ea084142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2c4409-ca6d-4c31-8117-dcd2b5d598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36f98-c555-4677-a79f-0bf92aae47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21e61db-8e73-499d-929b-53e376e53fac}" ma:internalName="TaxCatchAll" ma:showField="CatchAllData" ma:web="b0f36f98-c555-4677-a79f-0bf92aae4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6C11C-0306-4554-A5CA-1BD7CFECA57C}">
  <ds:schemaRefs>
    <ds:schemaRef ds:uri="http://schemas.microsoft.com/office/2006/metadata/properties"/>
    <ds:schemaRef ds:uri="http://schemas.microsoft.com/office/infopath/2007/PartnerControls"/>
    <ds:schemaRef ds:uri="b0f36f98-c555-4677-a79f-0bf92aae47bc"/>
    <ds:schemaRef ds:uri="4ffacddc-1e00-4ba0-92e1-9ea084142e67"/>
  </ds:schemaRefs>
</ds:datastoreItem>
</file>

<file path=customXml/itemProps2.xml><?xml version="1.0" encoding="utf-8"?>
<ds:datastoreItem xmlns:ds="http://schemas.openxmlformats.org/officeDocument/2006/customXml" ds:itemID="{9DDA40AE-A483-449C-9FCD-DAD3D77E1848}">
  <ds:schemaRefs>
    <ds:schemaRef ds:uri="http://schemas.microsoft.com/sharepoint/v3/contenttype/forms"/>
  </ds:schemaRefs>
</ds:datastoreItem>
</file>

<file path=customXml/itemProps3.xml><?xml version="1.0" encoding="utf-8"?>
<ds:datastoreItem xmlns:ds="http://schemas.openxmlformats.org/officeDocument/2006/customXml" ds:itemID="{A70DFB99-9A56-46DB-AAE5-B259E2213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acddc-1e00-4ba0-92e1-9ea084142e67"/>
    <ds:schemaRef ds:uri="f82c4409-ca6d-4c31-8117-dcd2b5d598c9"/>
    <ds:schemaRef ds:uri="b0f36f98-c555-4677-a79f-0bf92aae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Marsh (SWLLC)</dc:creator>
  <cp:keywords/>
  <dc:description/>
  <cp:lastModifiedBy>Jenny Rayner (SWLLC)</cp:lastModifiedBy>
  <cp:revision>3</cp:revision>
  <dcterms:created xsi:type="dcterms:W3CDTF">2022-12-15T09:27:00Z</dcterms:created>
  <dcterms:modified xsi:type="dcterms:W3CDTF">2022-12-19T12:03:00Z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0x0101008DFB0B6C8DC27C4E8AFD9D607A8DF230</vt:lpwstr>
  </property>
</Properties>
</file>